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D49B06" w14:textId="65FC2F86" w:rsidR="001D2E6E" w:rsidRPr="00BC2F9A" w:rsidRDefault="005B2BB2" w:rsidP="00716F69">
      <w:pPr>
        <w:spacing w:after="0" w:line="288" w:lineRule="auto"/>
        <w:ind w:right="1418"/>
      </w:pPr>
      <w:r>
        <w:t>Dornstadt, 16</w:t>
      </w:r>
      <w:r w:rsidR="001D2E6E">
        <w:t>.</w:t>
      </w:r>
      <w:r w:rsidR="00AE353F">
        <w:t xml:space="preserve"> </w:t>
      </w:r>
      <w:r w:rsidR="001D2E6E">
        <w:t xml:space="preserve">November </w:t>
      </w:r>
      <w:r w:rsidR="001D2E6E" w:rsidRPr="00BC2F9A">
        <w:t>2015</w:t>
      </w:r>
    </w:p>
    <w:p w14:paraId="094C0EA6" w14:textId="77777777" w:rsidR="001D2E6E" w:rsidRDefault="001D2E6E" w:rsidP="00716F69">
      <w:pPr>
        <w:spacing w:after="0" w:line="288" w:lineRule="auto"/>
        <w:ind w:right="1418"/>
        <w:rPr>
          <w:b/>
        </w:rPr>
      </w:pPr>
    </w:p>
    <w:p w14:paraId="45DAA523" w14:textId="77777777" w:rsidR="001D2E6E" w:rsidRDefault="001D2E6E" w:rsidP="00716F69">
      <w:pPr>
        <w:spacing w:after="0" w:line="288" w:lineRule="auto"/>
        <w:ind w:right="1418"/>
        <w:rPr>
          <w:b/>
        </w:rPr>
      </w:pPr>
    </w:p>
    <w:p w14:paraId="6FFDF758" w14:textId="77777777" w:rsidR="001D2E6E" w:rsidRPr="00C86D1F" w:rsidRDefault="001D2E6E" w:rsidP="00716F69">
      <w:pPr>
        <w:spacing w:after="0" w:line="288" w:lineRule="auto"/>
        <w:ind w:right="1418"/>
        <w:rPr>
          <w:b/>
          <w:sz w:val="24"/>
          <w:szCs w:val="24"/>
        </w:rPr>
      </w:pPr>
      <w:proofErr w:type="spellStart"/>
      <w:r w:rsidRPr="00C86D1F">
        <w:rPr>
          <w:b/>
          <w:sz w:val="24"/>
          <w:szCs w:val="24"/>
        </w:rPr>
        <w:t>alamedics</w:t>
      </w:r>
      <w:proofErr w:type="spellEnd"/>
      <w:r w:rsidRPr="00C86D1F">
        <w:rPr>
          <w:b/>
          <w:sz w:val="24"/>
          <w:szCs w:val="24"/>
        </w:rPr>
        <w:t xml:space="preserve"> </w:t>
      </w:r>
      <w:r w:rsidR="002C550F" w:rsidRPr="00C86D1F">
        <w:rPr>
          <w:b/>
          <w:sz w:val="24"/>
          <w:szCs w:val="24"/>
        </w:rPr>
        <w:t>nimmt ala octa vom Markt</w:t>
      </w:r>
      <w:r w:rsidR="00C86D1F" w:rsidRPr="00C86D1F">
        <w:rPr>
          <w:b/>
          <w:sz w:val="24"/>
          <w:szCs w:val="24"/>
        </w:rPr>
        <w:t xml:space="preserve"> und treibt Aufklärung intensiv voran</w:t>
      </w:r>
    </w:p>
    <w:p w14:paraId="7D06DDAE" w14:textId="77777777" w:rsidR="001D2E6E" w:rsidRPr="00C86D1F" w:rsidRDefault="001D2E6E" w:rsidP="00716F69">
      <w:pPr>
        <w:spacing w:after="0" w:line="288" w:lineRule="auto"/>
        <w:ind w:right="1418"/>
      </w:pPr>
      <w:r w:rsidRPr="00C86D1F">
        <w:t>Neue</w:t>
      </w:r>
      <w:r w:rsidR="00FA322A">
        <w:t>r Informationsbereich</w:t>
      </w:r>
      <w:r w:rsidRPr="00C86D1F">
        <w:t xml:space="preserve"> zu ala octa </w:t>
      </w:r>
      <w:r w:rsidR="002D74C3" w:rsidRPr="00C86D1F">
        <w:t>jetzt</w:t>
      </w:r>
      <w:r w:rsidRPr="00C86D1F">
        <w:t xml:space="preserve"> online</w:t>
      </w:r>
    </w:p>
    <w:p w14:paraId="0B736003" w14:textId="77777777" w:rsidR="001D2E6E" w:rsidRDefault="001D2E6E" w:rsidP="00716F69">
      <w:pPr>
        <w:spacing w:after="0" w:line="288" w:lineRule="auto"/>
        <w:ind w:right="1418"/>
        <w:rPr>
          <w:b/>
        </w:rPr>
      </w:pPr>
    </w:p>
    <w:p w14:paraId="5F944D4B" w14:textId="39CC5749" w:rsidR="00AB373C" w:rsidRPr="00BE059C" w:rsidRDefault="00C66B62" w:rsidP="00716F69">
      <w:pPr>
        <w:spacing w:after="0" w:line="288" w:lineRule="auto"/>
        <w:ind w:right="1418"/>
        <w:rPr>
          <w:b/>
          <w:bCs/>
          <w:spacing w:val="-2"/>
        </w:rPr>
      </w:pPr>
      <w:r>
        <w:rPr>
          <w:b/>
          <w:bCs/>
          <w:spacing w:val="-2"/>
        </w:rPr>
        <w:t xml:space="preserve">Wie bereits in den Medien berichtet, kam es </w:t>
      </w:r>
      <w:r w:rsidR="00464FDB">
        <w:rPr>
          <w:b/>
          <w:bCs/>
          <w:spacing w:val="-2"/>
        </w:rPr>
        <w:t>in Folge von chirurgischen</w:t>
      </w:r>
      <w:r w:rsidR="009174A0">
        <w:rPr>
          <w:b/>
          <w:bCs/>
          <w:spacing w:val="-2"/>
        </w:rPr>
        <w:t xml:space="preserve"> Eingriffe</w:t>
      </w:r>
      <w:r w:rsidR="00464FDB">
        <w:rPr>
          <w:b/>
          <w:bCs/>
          <w:spacing w:val="-2"/>
        </w:rPr>
        <w:t>n</w:t>
      </w:r>
      <w:r w:rsidR="00AB373C" w:rsidRPr="009E71C0">
        <w:rPr>
          <w:b/>
          <w:bCs/>
          <w:spacing w:val="-2"/>
        </w:rPr>
        <w:t xml:space="preserve"> </w:t>
      </w:r>
      <w:r w:rsidR="00464FDB">
        <w:rPr>
          <w:b/>
          <w:bCs/>
          <w:spacing w:val="-2"/>
        </w:rPr>
        <w:t>zur Behandlung einer Netzhautablösung zu Komplikationen.</w:t>
      </w:r>
      <w:r w:rsidR="00464FDB" w:rsidRPr="00464FDB">
        <w:rPr>
          <w:b/>
          <w:bCs/>
          <w:spacing w:val="-2"/>
        </w:rPr>
        <w:t xml:space="preserve"> </w:t>
      </w:r>
      <w:r w:rsidR="00464FDB">
        <w:rPr>
          <w:b/>
          <w:bCs/>
          <w:spacing w:val="-2"/>
        </w:rPr>
        <w:t>Bei den</w:t>
      </w:r>
      <w:r w:rsidR="00464FDB" w:rsidRPr="009E71C0">
        <w:rPr>
          <w:b/>
          <w:bCs/>
          <w:spacing w:val="-2"/>
        </w:rPr>
        <w:t xml:space="preserve"> </w:t>
      </w:r>
      <w:r w:rsidR="00464FDB">
        <w:rPr>
          <w:b/>
          <w:bCs/>
          <w:spacing w:val="-2"/>
        </w:rPr>
        <w:t>Operationen</w:t>
      </w:r>
      <w:r w:rsidR="00464FDB" w:rsidRPr="009E71C0">
        <w:rPr>
          <w:b/>
          <w:bCs/>
          <w:spacing w:val="-2"/>
        </w:rPr>
        <w:t xml:space="preserve"> wurde</w:t>
      </w:r>
      <w:r w:rsidR="004D0DA3">
        <w:rPr>
          <w:b/>
          <w:bCs/>
          <w:spacing w:val="-2"/>
        </w:rPr>
        <w:t xml:space="preserve"> </w:t>
      </w:r>
      <w:r w:rsidR="003642A9">
        <w:rPr>
          <w:b/>
          <w:bCs/>
          <w:spacing w:val="-2"/>
        </w:rPr>
        <w:t xml:space="preserve">unter anderem </w:t>
      </w:r>
      <w:r w:rsidR="004D0DA3">
        <w:rPr>
          <w:b/>
          <w:bCs/>
          <w:spacing w:val="-2"/>
        </w:rPr>
        <w:t>auch</w:t>
      </w:r>
      <w:r w:rsidR="00464FDB" w:rsidRPr="009E71C0">
        <w:rPr>
          <w:b/>
          <w:bCs/>
          <w:spacing w:val="-2"/>
        </w:rPr>
        <w:t xml:space="preserve"> das Medizinprodukt ala octa </w:t>
      </w:r>
      <w:r w:rsidR="00464FDB">
        <w:rPr>
          <w:b/>
          <w:bCs/>
          <w:spacing w:val="-2"/>
        </w:rPr>
        <w:t xml:space="preserve">der </w:t>
      </w:r>
      <w:proofErr w:type="spellStart"/>
      <w:r w:rsidR="00464FDB">
        <w:rPr>
          <w:b/>
          <w:bCs/>
          <w:spacing w:val="-2"/>
        </w:rPr>
        <w:t>alamedics</w:t>
      </w:r>
      <w:proofErr w:type="spellEnd"/>
      <w:r w:rsidR="00464FDB">
        <w:rPr>
          <w:b/>
          <w:bCs/>
          <w:spacing w:val="-2"/>
        </w:rPr>
        <w:t xml:space="preserve"> GmbH &amp; Co. KG eingesetzt</w:t>
      </w:r>
      <w:r w:rsidR="00464FDB" w:rsidRPr="009E71C0">
        <w:rPr>
          <w:b/>
          <w:bCs/>
          <w:spacing w:val="-2"/>
        </w:rPr>
        <w:t>.</w:t>
      </w:r>
      <w:r w:rsidR="00464FDB">
        <w:rPr>
          <w:b/>
          <w:bCs/>
          <w:spacing w:val="-2"/>
        </w:rPr>
        <w:t xml:space="preserve"> Trotz </w:t>
      </w:r>
      <w:r w:rsidR="003642A9">
        <w:rPr>
          <w:b/>
          <w:bCs/>
          <w:spacing w:val="-2"/>
        </w:rPr>
        <w:t>sofortiger Einschaltung von externen Laboren</w:t>
      </w:r>
      <w:r w:rsidR="00464FDB">
        <w:rPr>
          <w:b/>
          <w:bCs/>
          <w:spacing w:val="-2"/>
        </w:rPr>
        <w:t xml:space="preserve"> </w:t>
      </w:r>
      <w:r w:rsidR="003642A9">
        <w:rPr>
          <w:b/>
          <w:bCs/>
          <w:spacing w:val="-2"/>
        </w:rPr>
        <w:t xml:space="preserve">durch </w:t>
      </w:r>
      <w:r w:rsidR="003642A9" w:rsidRPr="009E71C0">
        <w:rPr>
          <w:b/>
          <w:bCs/>
          <w:spacing w:val="-2"/>
        </w:rPr>
        <w:t>de</w:t>
      </w:r>
      <w:r w:rsidR="003642A9">
        <w:rPr>
          <w:b/>
          <w:bCs/>
          <w:spacing w:val="-2"/>
        </w:rPr>
        <w:t>n</w:t>
      </w:r>
      <w:r w:rsidR="003642A9" w:rsidRPr="009E71C0">
        <w:rPr>
          <w:b/>
          <w:bCs/>
          <w:spacing w:val="-2"/>
        </w:rPr>
        <w:t xml:space="preserve"> </w:t>
      </w:r>
      <w:r w:rsidR="00464FDB" w:rsidRPr="009E71C0">
        <w:rPr>
          <w:b/>
          <w:bCs/>
          <w:spacing w:val="-2"/>
        </w:rPr>
        <w:t>Dornstadter Hersteller</w:t>
      </w:r>
      <w:r w:rsidR="00464FDB">
        <w:rPr>
          <w:b/>
          <w:bCs/>
          <w:spacing w:val="-2"/>
        </w:rPr>
        <w:t xml:space="preserve"> konnte </w:t>
      </w:r>
      <w:r w:rsidR="001B4EB5">
        <w:rPr>
          <w:b/>
          <w:bCs/>
          <w:spacing w:val="-2"/>
        </w:rPr>
        <w:t>noch nicht geklärt werden, welche Ursache</w:t>
      </w:r>
      <w:r w:rsidR="00E6453B">
        <w:rPr>
          <w:b/>
          <w:bCs/>
          <w:spacing w:val="-2"/>
        </w:rPr>
        <w:t>n</w:t>
      </w:r>
      <w:r w:rsidR="001B4EB5">
        <w:rPr>
          <w:b/>
          <w:bCs/>
          <w:spacing w:val="-2"/>
        </w:rPr>
        <w:t xml:space="preserve"> </w:t>
      </w:r>
      <w:r w:rsidR="004D0DA3">
        <w:rPr>
          <w:b/>
          <w:bCs/>
          <w:spacing w:val="-2"/>
        </w:rPr>
        <w:t>für die Komplikationen verantwortlich sind</w:t>
      </w:r>
      <w:r w:rsidR="003642A9">
        <w:rPr>
          <w:b/>
          <w:bCs/>
          <w:spacing w:val="-2"/>
        </w:rPr>
        <w:t xml:space="preserve"> und ob es in den aufgekommenen Fällen an Produkt, Produktanwendung oder anderen Faktoren liegt</w:t>
      </w:r>
      <w:r w:rsidR="004D0DA3">
        <w:rPr>
          <w:b/>
          <w:bCs/>
          <w:spacing w:val="-2"/>
        </w:rPr>
        <w:t>.</w:t>
      </w:r>
      <w:bookmarkStart w:id="0" w:name="_GoBack"/>
      <w:bookmarkEnd w:id="0"/>
      <w:r w:rsidR="004D0DA3">
        <w:rPr>
          <w:b/>
          <w:bCs/>
          <w:spacing w:val="-2"/>
        </w:rPr>
        <w:t xml:space="preserve"> </w:t>
      </w:r>
      <w:r w:rsidR="00E54A66">
        <w:rPr>
          <w:b/>
          <w:bCs/>
          <w:spacing w:val="-2"/>
        </w:rPr>
        <w:t>„Wir haben selbstverständlich größ</w:t>
      </w:r>
      <w:r w:rsidR="007B6B05">
        <w:rPr>
          <w:b/>
          <w:bCs/>
          <w:spacing w:val="-2"/>
        </w:rPr>
        <w:t>t</w:t>
      </w:r>
      <w:r w:rsidR="00E54A66">
        <w:rPr>
          <w:b/>
          <w:bCs/>
          <w:spacing w:val="-2"/>
        </w:rPr>
        <w:t xml:space="preserve">es Interesse an einer schnellen Aufklärung und kooperieren eng mit allen Beteiligten“, so </w:t>
      </w:r>
      <w:proofErr w:type="spellStart"/>
      <w:r w:rsidR="00E54A66">
        <w:rPr>
          <w:b/>
          <w:bCs/>
          <w:spacing w:val="-2"/>
        </w:rPr>
        <w:t>alamedics</w:t>
      </w:r>
      <w:proofErr w:type="spellEnd"/>
      <w:r w:rsidR="00E54A66">
        <w:rPr>
          <w:b/>
          <w:bCs/>
          <w:spacing w:val="-2"/>
        </w:rPr>
        <w:t xml:space="preserve">-Geschäftsführer Dr. Christian Lingenfelder. </w:t>
      </w:r>
      <w:r w:rsidR="00083161">
        <w:rPr>
          <w:b/>
          <w:bCs/>
          <w:spacing w:val="-2"/>
        </w:rPr>
        <w:t>Bis zur endgültigen Klärung wird das</w:t>
      </w:r>
      <w:r w:rsidR="000B6360">
        <w:rPr>
          <w:b/>
          <w:bCs/>
          <w:spacing w:val="-2"/>
        </w:rPr>
        <w:t xml:space="preserve"> Medizinprodukt ala octa </w:t>
      </w:r>
      <w:r w:rsidR="00424225">
        <w:rPr>
          <w:b/>
          <w:bCs/>
          <w:spacing w:val="-2"/>
        </w:rPr>
        <w:t xml:space="preserve">komplett </w:t>
      </w:r>
      <w:r w:rsidR="000B6360">
        <w:rPr>
          <w:b/>
          <w:bCs/>
          <w:spacing w:val="-2"/>
        </w:rPr>
        <w:t>vom Markt genommen.</w:t>
      </w:r>
      <w:r w:rsidR="00BE059C">
        <w:rPr>
          <w:b/>
          <w:bCs/>
          <w:spacing w:val="-2"/>
        </w:rPr>
        <w:t xml:space="preserve"> </w:t>
      </w:r>
      <w:r w:rsidR="00B069C7" w:rsidRPr="00BE059C">
        <w:rPr>
          <w:b/>
          <w:bCs/>
          <w:spacing w:val="-2"/>
        </w:rPr>
        <w:t>Aktuell werden weitere Tests durchgeführt</w:t>
      </w:r>
      <w:r w:rsidR="0005089B" w:rsidRPr="00BE059C">
        <w:rPr>
          <w:b/>
          <w:bCs/>
          <w:spacing w:val="-2"/>
        </w:rPr>
        <w:t>,</w:t>
      </w:r>
      <w:r w:rsidR="00B069C7" w:rsidRPr="00BE059C">
        <w:rPr>
          <w:b/>
          <w:bCs/>
          <w:spacing w:val="-2"/>
        </w:rPr>
        <w:t xml:space="preserve"> und </w:t>
      </w:r>
      <w:proofErr w:type="spellStart"/>
      <w:r w:rsidR="00B069C7" w:rsidRPr="00BE059C">
        <w:rPr>
          <w:b/>
          <w:bCs/>
          <w:spacing w:val="-2"/>
        </w:rPr>
        <w:t>alamedi</w:t>
      </w:r>
      <w:r w:rsidR="0005089B" w:rsidRPr="00BE059C">
        <w:rPr>
          <w:b/>
          <w:bCs/>
          <w:spacing w:val="-2"/>
        </w:rPr>
        <w:t>cs</w:t>
      </w:r>
      <w:proofErr w:type="spellEnd"/>
      <w:r w:rsidR="0005089B" w:rsidRPr="00BE059C">
        <w:rPr>
          <w:b/>
          <w:bCs/>
          <w:spacing w:val="-2"/>
        </w:rPr>
        <w:t xml:space="preserve"> steht in direktem </w:t>
      </w:r>
      <w:r w:rsidR="00B069C7" w:rsidRPr="00BE059C">
        <w:rPr>
          <w:b/>
          <w:bCs/>
          <w:spacing w:val="-2"/>
        </w:rPr>
        <w:t xml:space="preserve">Kontakt zu </w:t>
      </w:r>
      <w:r w:rsidR="00060C47" w:rsidRPr="00BE059C">
        <w:rPr>
          <w:b/>
          <w:bCs/>
          <w:spacing w:val="-2"/>
        </w:rPr>
        <w:t xml:space="preserve">Behörden, </w:t>
      </w:r>
      <w:r w:rsidR="00B069C7" w:rsidRPr="00BE059C">
        <w:rPr>
          <w:b/>
          <w:bCs/>
          <w:spacing w:val="-2"/>
        </w:rPr>
        <w:t>betroffenen Kliniken sowie Chirurgen.</w:t>
      </w:r>
    </w:p>
    <w:p w14:paraId="57661926" w14:textId="77777777" w:rsidR="00D23274" w:rsidRPr="00FA322A" w:rsidRDefault="00D23274" w:rsidP="00716F69">
      <w:pPr>
        <w:spacing w:after="0" w:line="288" w:lineRule="auto"/>
        <w:ind w:right="1418"/>
        <w:rPr>
          <w:b/>
          <w:bCs/>
          <w:spacing w:val="-2"/>
        </w:rPr>
      </w:pPr>
    </w:p>
    <w:p w14:paraId="02DFBE05" w14:textId="77777777" w:rsidR="00D23274" w:rsidRPr="00D23274" w:rsidRDefault="00D23274" w:rsidP="00716F69">
      <w:pPr>
        <w:spacing w:after="0" w:line="288" w:lineRule="auto"/>
        <w:ind w:right="1418"/>
        <w:rPr>
          <w:b/>
          <w:bCs/>
          <w:spacing w:val="-2"/>
        </w:rPr>
      </w:pPr>
      <w:r w:rsidRPr="00D23274">
        <w:rPr>
          <w:b/>
          <w:bCs/>
          <w:spacing w:val="-2"/>
        </w:rPr>
        <w:t>FAQ Seite eingerichtet</w:t>
      </w:r>
    </w:p>
    <w:p w14:paraId="5C8978EB" w14:textId="77777777" w:rsidR="00AB373C" w:rsidRPr="00B069C7" w:rsidRDefault="009742AD" w:rsidP="00716F69">
      <w:pPr>
        <w:spacing w:after="0" w:line="288" w:lineRule="auto"/>
        <w:ind w:right="1418"/>
        <w:rPr>
          <w:bCs/>
          <w:spacing w:val="-2"/>
        </w:rPr>
      </w:pPr>
      <w:r>
        <w:rPr>
          <w:bCs/>
          <w:spacing w:val="-2"/>
        </w:rPr>
        <w:t xml:space="preserve">Um </w:t>
      </w:r>
      <w:r w:rsidR="00B54EBA">
        <w:rPr>
          <w:bCs/>
          <w:spacing w:val="-2"/>
        </w:rPr>
        <w:t xml:space="preserve">allen Interessierten </w:t>
      </w:r>
      <w:r>
        <w:rPr>
          <w:bCs/>
          <w:spacing w:val="-2"/>
        </w:rPr>
        <w:t>häufig gestellte Fragen</w:t>
      </w:r>
      <w:r w:rsidR="00B069C7">
        <w:rPr>
          <w:bCs/>
          <w:spacing w:val="-2"/>
        </w:rPr>
        <w:t xml:space="preserve"> </w:t>
      </w:r>
      <w:r w:rsidR="00B54EBA">
        <w:rPr>
          <w:bCs/>
          <w:spacing w:val="-2"/>
        </w:rPr>
        <w:t xml:space="preserve">zu beantworten, </w:t>
      </w:r>
      <w:r w:rsidR="00B069C7">
        <w:rPr>
          <w:bCs/>
          <w:spacing w:val="-2"/>
        </w:rPr>
        <w:t xml:space="preserve">hat </w:t>
      </w:r>
      <w:proofErr w:type="spellStart"/>
      <w:r w:rsidR="00B069C7">
        <w:rPr>
          <w:bCs/>
          <w:spacing w:val="-2"/>
        </w:rPr>
        <w:t>alamedics</w:t>
      </w:r>
      <w:proofErr w:type="spellEnd"/>
      <w:r w:rsidR="00B54EBA">
        <w:rPr>
          <w:bCs/>
          <w:spacing w:val="-2"/>
        </w:rPr>
        <w:t xml:space="preserve"> auf der Unternehmenswebseite </w:t>
      </w:r>
      <w:r w:rsidR="00B54EBA" w:rsidRPr="00B54EBA">
        <w:rPr>
          <w:bCs/>
          <w:spacing w:val="-2"/>
        </w:rPr>
        <w:t>www.alamedics.de</w:t>
      </w:r>
      <w:r w:rsidR="00B54EBA">
        <w:rPr>
          <w:bCs/>
          <w:spacing w:val="-2"/>
        </w:rPr>
        <w:t xml:space="preserve"> einen FAQ-Bereich eingerichtet. Hier werden Fragen </w:t>
      </w:r>
      <w:r w:rsidR="0053300B">
        <w:rPr>
          <w:bCs/>
          <w:spacing w:val="-2"/>
        </w:rPr>
        <w:t>zur aktuellen Situation, zum</w:t>
      </w:r>
      <w:r w:rsidR="00B54EBA">
        <w:rPr>
          <w:bCs/>
          <w:spacing w:val="-2"/>
        </w:rPr>
        <w:t xml:space="preserve"> Medizinprodukt ala octa sowie zur Behandlung von Netzhautablösungen erläutert. Darüber hinaus bietet der FAQ-Bereich die Möglichkeit zur direkten Kontaktaufnahme mit </w:t>
      </w:r>
      <w:proofErr w:type="spellStart"/>
      <w:r w:rsidR="00B54EBA">
        <w:rPr>
          <w:bCs/>
          <w:spacing w:val="-2"/>
        </w:rPr>
        <w:t>alamedics</w:t>
      </w:r>
      <w:proofErr w:type="spellEnd"/>
      <w:r w:rsidR="00B54EBA">
        <w:rPr>
          <w:bCs/>
          <w:spacing w:val="-2"/>
        </w:rPr>
        <w:t xml:space="preserve">. </w:t>
      </w:r>
    </w:p>
    <w:p w14:paraId="7B651958" w14:textId="5B697872" w:rsidR="004D0DA3" w:rsidRDefault="004D0DA3">
      <w:pPr>
        <w:spacing w:after="0" w:line="240" w:lineRule="auto"/>
        <w:rPr>
          <w:b/>
        </w:rPr>
      </w:pPr>
    </w:p>
    <w:p w14:paraId="708A4984" w14:textId="77777777" w:rsidR="001D2E6E" w:rsidRDefault="001D2E6E" w:rsidP="00716F69">
      <w:pPr>
        <w:spacing w:after="0" w:line="288" w:lineRule="auto"/>
        <w:ind w:right="1418"/>
        <w:rPr>
          <w:b/>
        </w:rPr>
      </w:pPr>
      <w:r w:rsidRPr="00047767">
        <w:rPr>
          <w:b/>
        </w:rPr>
        <w:t>Bildmaterial:</w:t>
      </w:r>
    </w:p>
    <w:tbl>
      <w:tblPr>
        <w:tblStyle w:val="Tabellenraster"/>
        <w:tblW w:w="652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227"/>
        <w:gridCol w:w="3294"/>
      </w:tblGrid>
      <w:tr w:rsidR="001D2E6E" w14:paraId="4FC26AFB" w14:textId="77777777" w:rsidTr="00DF7E36">
        <w:tc>
          <w:tcPr>
            <w:tcW w:w="3227" w:type="dxa"/>
          </w:tcPr>
          <w:p w14:paraId="0433333C" w14:textId="77777777" w:rsidR="001D2E6E" w:rsidRDefault="001D2E6E" w:rsidP="00716F69">
            <w:pPr>
              <w:spacing w:after="0" w:line="288" w:lineRule="auto"/>
              <w:ind w:right="1418"/>
              <w:rPr>
                <w:b/>
              </w:rPr>
            </w:pPr>
            <w:r>
              <w:rPr>
                <w:b/>
                <w:noProof/>
                <w:lang w:eastAsia="de-DE"/>
              </w:rPr>
              <w:drawing>
                <wp:inline distT="0" distB="0" distL="0" distR="0" wp14:anchorId="16BC05E3" wp14:editId="463AA45D">
                  <wp:extent cx="2158545" cy="1096981"/>
                  <wp:effectExtent l="0" t="0" r="635" b="0"/>
                  <wp:docPr id="1" name="Bild 1" descr="../../ALA_Bilder/Ala%20Octa%20Syringe%20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../../ALA_Bilder/Ala%20Octa%20Syringe%20PS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6673" b="22506"/>
                          <a:stretch/>
                        </pic:blipFill>
                        <pic:spPr bwMode="auto">
                          <a:xfrm>
                            <a:off x="0" y="0"/>
                            <a:ext cx="2203978" cy="1120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94" w:type="dxa"/>
          </w:tcPr>
          <w:p w14:paraId="3B413606" w14:textId="77777777" w:rsidR="001D2E6E" w:rsidRDefault="001D2E6E" w:rsidP="00716F69">
            <w:pPr>
              <w:spacing w:after="0" w:line="288" w:lineRule="auto"/>
              <w:ind w:right="1418"/>
              <w:rPr>
                <w:b/>
              </w:rPr>
            </w:pPr>
            <w:r>
              <w:rPr>
                <w:b/>
                <w:noProof/>
                <w:lang w:eastAsia="de-DE"/>
              </w:rPr>
              <w:drawing>
                <wp:inline distT="0" distB="0" distL="0" distR="0" wp14:anchorId="52C067E3" wp14:editId="3A5E6314">
                  <wp:extent cx="1759959" cy="1104649"/>
                  <wp:effectExtent l="0" t="0" r="0" b="0"/>
                  <wp:docPr id="2" name="Bild 2" descr="../../ALA_Bilder/Ala%20Octa%20Vial%20P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../../ALA_Bilder/Ala%20Octa%20Vial%20P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0999" cy="11115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2E6E" w14:paraId="392A9EE3" w14:textId="77777777" w:rsidTr="00DF7E36">
        <w:tc>
          <w:tcPr>
            <w:tcW w:w="6521" w:type="dxa"/>
            <w:gridSpan w:val="2"/>
          </w:tcPr>
          <w:p w14:paraId="708F011D" w14:textId="67E5F8A9" w:rsidR="001D2E6E" w:rsidRPr="00716F69" w:rsidRDefault="001D2E6E" w:rsidP="00710387">
            <w:pPr>
              <w:spacing w:after="0" w:line="288" w:lineRule="auto"/>
              <w:jc w:val="left"/>
              <w:rPr>
                <w:rFonts w:asciiTheme="minorHAnsi" w:hAnsiTheme="minorHAnsi"/>
                <w:sz w:val="20"/>
                <w:szCs w:val="20"/>
              </w:rPr>
            </w:pPr>
            <w:r w:rsidRPr="00716F69">
              <w:rPr>
                <w:rFonts w:asciiTheme="minorHAnsi" w:hAnsiTheme="minorHAnsi"/>
                <w:sz w:val="20"/>
                <w:szCs w:val="20"/>
              </w:rPr>
              <w:t xml:space="preserve">Das Medizinprodukt ala octa </w:t>
            </w:r>
            <w:r w:rsidR="00AB20DF">
              <w:rPr>
                <w:rFonts w:asciiTheme="minorHAnsi" w:hAnsiTheme="minorHAnsi"/>
                <w:sz w:val="20"/>
                <w:szCs w:val="20"/>
              </w:rPr>
              <w:t>wurde 2012 auf den Markt gebracht</w:t>
            </w:r>
            <w:r w:rsidR="001F5DF9">
              <w:rPr>
                <w:rFonts w:asciiTheme="minorHAnsi" w:hAnsiTheme="minorHAnsi"/>
                <w:sz w:val="20"/>
                <w:szCs w:val="20"/>
              </w:rPr>
              <w:t xml:space="preserve"> und </w:t>
            </w:r>
            <w:r w:rsidR="00710387">
              <w:rPr>
                <w:rFonts w:asciiTheme="minorHAnsi" w:hAnsiTheme="minorHAnsi"/>
                <w:sz w:val="20"/>
                <w:szCs w:val="20"/>
              </w:rPr>
              <w:t xml:space="preserve">wurde </w:t>
            </w:r>
            <w:r w:rsidR="001F5DF9">
              <w:rPr>
                <w:rFonts w:asciiTheme="minorHAnsi" w:hAnsiTheme="minorHAnsi"/>
                <w:sz w:val="20"/>
                <w:szCs w:val="20"/>
              </w:rPr>
              <w:t>für Behandlung</w:t>
            </w:r>
            <w:r w:rsidR="00710387">
              <w:rPr>
                <w:rFonts w:asciiTheme="minorHAnsi" w:hAnsiTheme="minorHAnsi"/>
                <w:sz w:val="20"/>
                <w:szCs w:val="20"/>
              </w:rPr>
              <w:t>en von</w:t>
            </w:r>
            <w:r w:rsidR="001F5DF9">
              <w:rPr>
                <w:rFonts w:asciiTheme="minorHAnsi" w:hAnsiTheme="minorHAnsi"/>
                <w:sz w:val="20"/>
                <w:szCs w:val="20"/>
              </w:rPr>
              <w:t xml:space="preserve"> Netzhautablösung</w:t>
            </w:r>
            <w:r w:rsidR="00710387">
              <w:rPr>
                <w:rFonts w:asciiTheme="minorHAnsi" w:hAnsiTheme="minorHAnsi"/>
                <w:sz w:val="20"/>
                <w:szCs w:val="20"/>
              </w:rPr>
              <w:t>en</w:t>
            </w:r>
            <w:r w:rsidR="001F5DF9">
              <w:rPr>
                <w:rFonts w:asciiTheme="minorHAnsi" w:hAnsiTheme="minorHAnsi"/>
                <w:sz w:val="20"/>
                <w:szCs w:val="20"/>
              </w:rPr>
              <w:t xml:space="preserve"> eingesetzt.</w:t>
            </w:r>
            <w:r w:rsidRPr="00716F69">
              <w:rPr>
                <w:rFonts w:asciiTheme="minorHAnsi" w:hAnsiTheme="minorHAnsi"/>
                <w:sz w:val="20"/>
                <w:szCs w:val="20"/>
              </w:rPr>
              <w:t xml:space="preserve"> </w:t>
            </w:r>
          </w:p>
        </w:tc>
      </w:tr>
    </w:tbl>
    <w:p w14:paraId="331E2CED" w14:textId="77777777" w:rsidR="001D2E6E" w:rsidRPr="00047767" w:rsidRDefault="001D2E6E" w:rsidP="00716F69">
      <w:pPr>
        <w:spacing w:after="0" w:line="288" w:lineRule="auto"/>
        <w:ind w:right="1418"/>
        <w:rPr>
          <w:b/>
        </w:rPr>
      </w:pPr>
    </w:p>
    <w:p w14:paraId="783E9689" w14:textId="77777777" w:rsidR="00356CBD" w:rsidRDefault="00356CBD" w:rsidP="00716F69">
      <w:pPr>
        <w:spacing w:after="0" w:line="288" w:lineRule="auto"/>
        <w:ind w:right="1416"/>
        <w:rPr>
          <w:rFonts w:cs="Arial"/>
          <w:b/>
          <w:sz w:val="20"/>
          <w:szCs w:val="20"/>
        </w:rPr>
      </w:pPr>
    </w:p>
    <w:p w14:paraId="27AE5E5C" w14:textId="77777777" w:rsidR="001D2E6E" w:rsidRPr="00757542" w:rsidRDefault="001D2E6E" w:rsidP="00716F69">
      <w:pPr>
        <w:spacing w:after="0" w:line="288" w:lineRule="auto"/>
        <w:ind w:right="1416"/>
        <w:rPr>
          <w:rFonts w:cs="Arial"/>
          <w:b/>
          <w:sz w:val="20"/>
          <w:szCs w:val="20"/>
        </w:rPr>
      </w:pPr>
      <w:r w:rsidRPr="00757542">
        <w:rPr>
          <w:rFonts w:cs="Arial"/>
          <w:b/>
          <w:sz w:val="20"/>
          <w:szCs w:val="20"/>
        </w:rPr>
        <w:t>Bildanforderung</w:t>
      </w:r>
    </w:p>
    <w:p w14:paraId="6766B63A" w14:textId="77777777" w:rsidR="001D2E6E" w:rsidRDefault="001D2E6E" w:rsidP="00716F69">
      <w:pPr>
        <w:spacing w:after="0" w:line="288" w:lineRule="auto"/>
        <w:ind w:right="1416"/>
        <w:rPr>
          <w:rFonts w:cs="Arial"/>
          <w:sz w:val="20"/>
          <w:szCs w:val="20"/>
        </w:rPr>
      </w:pPr>
      <w:r w:rsidRPr="00757542">
        <w:rPr>
          <w:rFonts w:cs="Arial"/>
          <w:sz w:val="20"/>
          <w:szCs w:val="20"/>
        </w:rPr>
        <w:t>Bildmaterial zum Download finden Sie in unserem Medienportal press-n-relations.amid-pr.com (Suchbegriff „</w:t>
      </w:r>
      <w:r>
        <w:rPr>
          <w:rFonts w:cs="Arial"/>
          <w:sz w:val="20"/>
          <w:szCs w:val="20"/>
        </w:rPr>
        <w:t>ala octa</w:t>
      </w:r>
      <w:r w:rsidRPr="00757542">
        <w:rPr>
          <w:rFonts w:cs="Arial"/>
          <w:sz w:val="20"/>
          <w:szCs w:val="20"/>
        </w:rPr>
        <w:t xml:space="preserve">“). Selbstverständlich schicke ich Ihnen die Dateien auch gerne per E-Mail zu. Kontakt: </w:t>
      </w:r>
      <w:hyperlink r:id="rId8" w:history="1">
        <w:r w:rsidRPr="002B1BCE">
          <w:rPr>
            <w:rStyle w:val="Link"/>
            <w:rFonts w:cs="Arial"/>
            <w:sz w:val="20"/>
            <w:szCs w:val="20"/>
          </w:rPr>
          <w:t>nfo@press-n-relations.de</w:t>
        </w:r>
      </w:hyperlink>
    </w:p>
    <w:p w14:paraId="6A69C1DC" w14:textId="77777777" w:rsidR="00716F69" w:rsidRDefault="00716F69" w:rsidP="00716F69">
      <w:pPr>
        <w:spacing w:after="0" w:line="288" w:lineRule="auto"/>
        <w:ind w:right="1416"/>
        <w:rPr>
          <w:rFonts w:cs="Arial"/>
          <w:sz w:val="20"/>
          <w:szCs w:val="20"/>
        </w:rPr>
      </w:pPr>
    </w:p>
    <w:p w14:paraId="763EF93F" w14:textId="77777777" w:rsidR="00716F69" w:rsidRDefault="00716F69" w:rsidP="00716F69">
      <w:pPr>
        <w:spacing w:after="0" w:line="288" w:lineRule="auto"/>
        <w:ind w:right="1416"/>
        <w:rPr>
          <w:rFonts w:cs="Arial"/>
          <w:sz w:val="20"/>
          <w:szCs w:val="20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32"/>
        <w:gridCol w:w="4622"/>
      </w:tblGrid>
      <w:tr w:rsidR="009F776D" w:rsidRPr="003642A9" w14:paraId="57F400DF" w14:textId="77777777" w:rsidTr="00CD7F67">
        <w:tc>
          <w:tcPr>
            <w:tcW w:w="4732" w:type="dxa"/>
          </w:tcPr>
          <w:p w14:paraId="68ECEE67" w14:textId="77777777" w:rsidR="00914F85" w:rsidRPr="009F776D" w:rsidRDefault="00914F85" w:rsidP="00716F69">
            <w:pPr>
              <w:widowControl w:val="0"/>
              <w:spacing w:after="0" w:line="288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Weitere Informationen</w:t>
            </w:r>
          </w:p>
          <w:p w14:paraId="6482E3D2" w14:textId="77777777" w:rsidR="00914F85" w:rsidRPr="009F776D" w:rsidRDefault="00914F85" w:rsidP="00716F69">
            <w:pPr>
              <w:spacing w:after="0" w:line="288" w:lineRule="auto"/>
              <w:rPr>
                <w:rFonts w:asciiTheme="minorHAnsi" w:hAnsiTheme="minorHAns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color w:val="000000"/>
                <w:sz w:val="20"/>
                <w:szCs w:val="20"/>
              </w:rPr>
              <w:t>alamedics</w:t>
            </w:r>
            <w:proofErr w:type="spellEnd"/>
            <w:r w:rsidRPr="009F776D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 GmbH</w:t>
            </w:r>
            <w:r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 &amp; Co. KG</w:t>
            </w:r>
            <w:r w:rsidRPr="009F776D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Theme="minorHAnsi" w:hAnsiTheme="minorHAnsi"/>
                <w:color w:val="000000"/>
                <w:sz w:val="20"/>
                <w:szCs w:val="20"/>
              </w:rPr>
              <w:t>Bettina Lingenfelder</w:t>
            </w:r>
          </w:p>
          <w:p w14:paraId="0C6AD98A" w14:textId="77777777" w:rsidR="00914F85" w:rsidRPr="009F776D" w:rsidRDefault="00672A1B" w:rsidP="00716F69">
            <w:pPr>
              <w:spacing w:after="0" w:line="288" w:lineRule="auto"/>
              <w:rPr>
                <w:rFonts w:asciiTheme="minorHAnsi" w:hAnsiTheme="minorHAnsi"/>
                <w:color w:val="000000"/>
                <w:sz w:val="20"/>
                <w:szCs w:val="20"/>
                <w:lang w:val="it-IT"/>
              </w:rPr>
            </w:pPr>
            <w:proofErr w:type="spellStart"/>
            <w:r>
              <w:rPr>
                <w:rFonts w:asciiTheme="minorHAnsi" w:hAnsiTheme="minorHAnsi"/>
                <w:color w:val="000000"/>
                <w:sz w:val="20"/>
                <w:szCs w:val="20"/>
                <w:lang w:val="it-IT"/>
              </w:rPr>
              <w:t>Hauffstraße</w:t>
            </w:r>
            <w:proofErr w:type="spellEnd"/>
            <w:r>
              <w:rPr>
                <w:rFonts w:asciiTheme="minorHAnsi" w:hAnsiTheme="minorHAnsi"/>
                <w:color w:val="000000"/>
                <w:sz w:val="20"/>
                <w:szCs w:val="20"/>
                <w:lang w:val="it-IT"/>
              </w:rPr>
              <w:t xml:space="preserve"> 21, 89160 </w:t>
            </w:r>
            <w:proofErr w:type="spellStart"/>
            <w:r>
              <w:rPr>
                <w:rFonts w:asciiTheme="minorHAnsi" w:hAnsiTheme="minorHAnsi"/>
                <w:color w:val="000000"/>
                <w:sz w:val="20"/>
                <w:szCs w:val="20"/>
                <w:lang w:val="it-IT"/>
              </w:rPr>
              <w:t>Dornstadt</w:t>
            </w:r>
            <w:proofErr w:type="spellEnd"/>
          </w:p>
          <w:p w14:paraId="7A284C56" w14:textId="77777777" w:rsidR="00914F85" w:rsidRPr="009F776D" w:rsidRDefault="00914F85" w:rsidP="00716F69">
            <w:pPr>
              <w:pStyle w:val="Sprechblasentext"/>
              <w:spacing w:line="288" w:lineRule="auto"/>
              <w:rPr>
                <w:rFonts w:asciiTheme="minorHAnsi" w:hAnsiTheme="minorHAnsi"/>
                <w:color w:val="000000"/>
                <w:sz w:val="20"/>
                <w:szCs w:val="20"/>
                <w:lang w:val="it-IT"/>
              </w:rPr>
            </w:pPr>
            <w:proofErr w:type="spellStart"/>
            <w:r w:rsidRPr="009F776D">
              <w:rPr>
                <w:rFonts w:asciiTheme="minorHAnsi" w:hAnsiTheme="minorHAnsi"/>
                <w:color w:val="000000"/>
                <w:sz w:val="20"/>
                <w:szCs w:val="20"/>
                <w:lang w:val="it-IT"/>
              </w:rPr>
              <w:t>Tel</w:t>
            </w:r>
            <w:proofErr w:type="spellEnd"/>
            <w:r w:rsidR="00672A1B">
              <w:rPr>
                <w:rFonts w:asciiTheme="minorHAnsi" w:hAnsiTheme="minorHAnsi"/>
                <w:color w:val="000000"/>
                <w:sz w:val="20"/>
                <w:szCs w:val="20"/>
                <w:lang w:val="it-IT"/>
              </w:rPr>
              <w:t xml:space="preserve">: </w:t>
            </w:r>
            <w:r w:rsidR="00672A1B"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  <w:t xml:space="preserve">+ 49 </w:t>
            </w:r>
            <w:r w:rsidR="00672A1B" w:rsidRPr="00672A1B"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  <w:t>7348 4 07 70 11</w:t>
            </w:r>
          </w:p>
          <w:p w14:paraId="77056AD6" w14:textId="77777777" w:rsidR="00914F85" w:rsidRPr="009F776D" w:rsidRDefault="00914F85" w:rsidP="00716F69">
            <w:pPr>
              <w:pStyle w:val="Sprechblasentext"/>
              <w:spacing w:line="288" w:lineRule="auto"/>
              <w:rPr>
                <w:rFonts w:asciiTheme="minorHAnsi" w:hAnsiTheme="minorHAnsi"/>
                <w:color w:val="000000"/>
                <w:sz w:val="20"/>
                <w:szCs w:val="20"/>
                <w:lang w:val="it-IT"/>
              </w:rPr>
            </w:pPr>
            <w:r w:rsidRPr="009F776D">
              <w:rPr>
                <w:rFonts w:asciiTheme="minorHAnsi" w:hAnsiTheme="minorHAnsi"/>
                <w:color w:val="000000"/>
                <w:sz w:val="20"/>
                <w:szCs w:val="20"/>
                <w:lang w:val="it-IT"/>
              </w:rPr>
              <w:t>Fax: +49 731 96 287-97</w:t>
            </w:r>
          </w:p>
          <w:p w14:paraId="25E08DA7" w14:textId="77777777" w:rsidR="001D2E6E" w:rsidRPr="009F776D" w:rsidRDefault="00672A1B" w:rsidP="00716F69">
            <w:pPr>
              <w:spacing w:after="0" w:line="288" w:lineRule="auto"/>
              <w:ind w:right="1416"/>
              <w:rPr>
                <w:rFonts w:asciiTheme="minorHAnsi" w:hAnsiTheme="minorHAnsi" w:cs="Arial"/>
                <w:sz w:val="20"/>
                <w:szCs w:val="20"/>
              </w:rPr>
            </w:pPr>
            <w:r w:rsidRPr="00672A1B">
              <w:rPr>
                <w:rFonts w:asciiTheme="minorHAnsi" w:hAnsiTheme="minorHAnsi"/>
                <w:color w:val="000000"/>
                <w:sz w:val="20"/>
                <w:szCs w:val="20"/>
                <w:lang w:val="it-IT"/>
              </w:rPr>
              <w:t>bettina.lingenfelder@alamedics.de</w:t>
            </w:r>
            <w:r w:rsidR="00914F85" w:rsidRPr="009F776D">
              <w:rPr>
                <w:rFonts w:asciiTheme="minorHAnsi" w:hAnsiTheme="minorHAnsi"/>
                <w:color w:val="000000"/>
                <w:sz w:val="20"/>
                <w:szCs w:val="20"/>
                <w:lang w:val="it-IT"/>
              </w:rPr>
              <w:br/>
              <w:t>www.</w:t>
            </w:r>
            <w:r w:rsidR="0058402A">
              <w:rPr>
                <w:rFonts w:asciiTheme="minorHAnsi" w:hAnsiTheme="minorHAnsi"/>
                <w:color w:val="000000"/>
                <w:sz w:val="20"/>
                <w:szCs w:val="20"/>
                <w:lang w:val="it-IT"/>
              </w:rPr>
              <w:t>alamedics</w:t>
            </w:r>
            <w:r w:rsidR="00914F85" w:rsidRPr="009F776D">
              <w:rPr>
                <w:rFonts w:asciiTheme="minorHAnsi" w:hAnsiTheme="minorHAnsi"/>
                <w:color w:val="000000"/>
                <w:sz w:val="20"/>
                <w:szCs w:val="20"/>
                <w:lang w:val="it-IT"/>
              </w:rPr>
              <w:t>.de</w:t>
            </w:r>
          </w:p>
        </w:tc>
        <w:tc>
          <w:tcPr>
            <w:tcW w:w="4622" w:type="dxa"/>
          </w:tcPr>
          <w:p w14:paraId="32A70786" w14:textId="77777777" w:rsidR="009F776D" w:rsidRPr="009F776D" w:rsidRDefault="009F776D" w:rsidP="00716F69">
            <w:pPr>
              <w:widowControl w:val="0"/>
              <w:spacing w:after="0" w:line="288" w:lineRule="auto"/>
              <w:rPr>
                <w:rFonts w:asciiTheme="minorHAnsi" w:hAnsiTheme="minorHAnsi"/>
                <w:b/>
                <w:color w:val="000000"/>
                <w:sz w:val="20"/>
                <w:szCs w:val="20"/>
              </w:rPr>
            </w:pPr>
            <w:r w:rsidRPr="009F776D">
              <w:rPr>
                <w:rFonts w:asciiTheme="minorHAnsi" w:hAnsiTheme="minorHAnsi"/>
                <w:b/>
                <w:color w:val="000000"/>
                <w:sz w:val="20"/>
                <w:szCs w:val="20"/>
              </w:rPr>
              <w:t>Presse- und Öffentlichkeitsarbeit:</w:t>
            </w:r>
          </w:p>
          <w:p w14:paraId="4CD880F0" w14:textId="77777777" w:rsidR="009F776D" w:rsidRPr="009F776D" w:rsidRDefault="009F776D" w:rsidP="00716F69">
            <w:pPr>
              <w:spacing w:after="0" w:line="288" w:lineRule="auto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9F776D">
              <w:rPr>
                <w:rFonts w:asciiTheme="minorHAnsi" w:hAnsiTheme="minorHAnsi"/>
                <w:color w:val="000000"/>
                <w:sz w:val="20"/>
                <w:szCs w:val="20"/>
              </w:rPr>
              <w:t>Press’n’Relations GmbH, Natasa Forstner</w:t>
            </w:r>
          </w:p>
          <w:p w14:paraId="28D74830" w14:textId="77777777" w:rsidR="009F776D" w:rsidRPr="009F776D" w:rsidRDefault="009F776D" w:rsidP="00716F69">
            <w:pPr>
              <w:spacing w:after="0" w:line="288" w:lineRule="auto"/>
              <w:rPr>
                <w:rFonts w:asciiTheme="minorHAnsi" w:hAnsiTheme="minorHAnsi"/>
                <w:color w:val="000000"/>
                <w:sz w:val="20"/>
                <w:szCs w:val="20"/>
                <w:lang w:val="it-IT"/>
              </w:rPr>
            </w:pPr>
            <w:r w:rsidRPr="009F776D">
              <w:rPr>
                <w:rFonts w:asciiTheme="minorHAnsi" w:hAnsiTheme="minorHAnsi"/>
                <w:color w:val="000000"/>
                <w:sz w:val="20"/>
                <w:szCs w:val="20"/>
                <w:lang w:val="it-IT"/>
              </w:rPr>
              <w:t>Magirusstraße 33, D-89077 Ulm</w:t>
            </w:r>
          </w:p>
          <w:p w14:paraId="65F91A79" w14:textId="77777777" w:rsidR="009F776D" w:rsidRPr="009F776D" w:rsidRDefault="009F776D" w:rsidP="00716F69">
            <w:pPr>
              <w:pStyle w:val="Sprechblasentext"/>
              <w:spacing w:line="288" w:lineRule="auto"/>
              <w:rPr>
                <w:rFonts w:asciiTheme="minorHAnsi" w:hAnsiTheme="minorHAnsi"/>
                <w:color w:val="000000"/>
                <w:sz w:val="20"/>
                <w:szCs w:val="20"/>
                <w:lang w:val="it-IT"/>
              </w:rPr>
            </w:pPr>
            <w:r w:rsidRPr="009F776D">
              <w:rPr>
                <w:rFonts w:asciiTheme="minorHAnsi" w:hAnsiTheme="minorHAnsi"/>
                <w:color w:val="000000"/>
                <w:sz w:val="20"/>
                <w:szCs w:val="20"/>
                <w:lang w:val="it-IT"/>
              </w:rPr>
              <w:t xml:space="preserve">Tel.: +49 731 96 287-17 </w:t>
            </w:r>
          </w:p>
          <w:p w14:paraId="20798746" w14:textId="77777777" w:rsidR="009F776D" w:rsidRPr="009F776D" w:rsidRDefault="009F776D" w:rsidP="00716F69">
            <w:pPr>
              <w:pStyle w:val="Sprechblasentext"/>
              <w:spacing w:line="288" w:lineRule="auto"/>
              <w:rPr>
                <w:rFonts w:asciiTheme="minorHAnsi" w:hAnsiTheme="minorHAnsi"/>
                <w:color w:val="000000"/>
                <w:sz w:val="20"/>
                <w:szCs w:val="20"/>
                <w:lang w:val="it-IT"/>
              </w:rPr>
            </w:pPr>
            <w:r w:rsidRPr="009F776D">
              <w:rPr>
                <w:rFonts w:asciiTheme="minorHAnsi" w:hAnsiTheme="minorHAnsi"/>
                <w:color w:val="000000"/>
                <w:sz w:val="20"/>
                <w:szCs w:val="20"/>
                <w:lang w:val="it-IT"/>
              </w:rPr>
              <w:t>Fax: +49 731 96 287-97</w:t>
            </w:r>
          </w:p>
          <w:p w14:paraId="714750CF" w14:textId="77777777" w:rsidR="001D2E6E" w:rsidRPr="004D0DA3" w:rsidRDefault="009F776D" w:rsidP="00716F69">
            <w:pPr>
              <w:spacing w:after="0" w:line="288" w:lineRule="auto"/>
              <w:ind w:right="1416"/>
              <w:rPr>
                <w:rFonts w:asciiTheme="minorHAnsi" w:hAnsiTheme="minorHAnsi" w:cs="Arial"/>
                <w:sz w:val="20"/>
                <w:szCs w:val="20"/>
                <w:lang w:val="it-IT"/>
              </w:rPr>
            </w:pPr>
            <w:r w:rsidRPr="009F776D">
              <w:rPr>
                <w:rFonts w:asciiTheme="minorHAnsi" w:hAnsiTheme="minorHAnsi"/>
                <w:color w:val="000000"/>
                <w:sz w:val="20"/>
                <w:szCs w:val="20"/>
                <w:lang w:val="it-IT"/>
              </w:rPr>
              <w:t>nfo@press-n-relations.de</w:t>
            </w:r>
            <w:r w:rsidRPr="009F776D">
              <w:rPr>
                <w:rFonts w:asciiTheme="minorHAnsi" w:hAnsiTheme="minorHAnsi"/>
                <w:color w:val="000000"/>
                <w:sz w:val="20"/>
                <w:szCs w:val="20"/>
                <w:lang w:val="it-IT"/>
              </w:rPr>
              <w:br/>
              <w:t>www.press-n-relations.de</w:t>
            </w:r>
          </w:p>
        </w:tc>
      </w:tr>
    </w:tbl>
    <w:p w14:paraId="46D2459A" w14:textId="77777777" w:rsidR="001D2E6E" w:rsidRDefault="001D2E6E" w:rsidP="00716F69">
      <w:pPr>
        <w:spacing w:after="0" w:line="288" w:lineRule="auto"/>
        <w:ind w:right="1416"/>
        <w:rPr>
          <w:rFonts w:cs="Arial"/>
          <w:sz w:val="20"/>
          <w:szCs w:val="20"/>
          <w:lang w:val="it-IT"/>
        </w:rPr>
      </w:pPr>
    </w:p>
    <w:p w14:paraId="69C02686" w14:textId="77777777" w:rsidR="00CD7F67" w:rsidRDefault="00CD7F67" w:rsidP="00716F69">
      <w:pPr>
        <w:spacing w:after="0" w:line="288" w:lineRule="auto"/>
        <w:ind w:right="1416"/>
        <w:rPr>
          <w:rFonts w:cs="Arial"/>
          <w:sz w:val="20"/>
          <w:szCs w:val="20"/>
          <w:lang w:val="it-IT"/>
        </w:rPr>
      </w:pPr>
    </w:p>
    <w:p w14:paraId="5026B0C8" w14:textId="77777777" w:rsidR="00891EB9" w:rsidRPr="004D0DA3" w:rsidRDefault="00891EB9" w:rsidP="00716F69">
      <w:pPr>
        <w:spacing w:after="0" w:line="288" w:lineRule="auto"/>
        <w:ind w:right="1416"/>
        <w:rPr>
          <w:rFonts w:cs="Arial"/>
          <w:sz w:val="20"/>
          <w:szCs w:val="20"/>
          <w:lang w:val="it-IT"/>
        </w:rPr>
      </w:pPr>
    </w:p>
    <w:p w14:paraId="0BC4EF94" w14:textId="77777777" w:rsidR="00840690" w:rsidRPr="00716F69" w:rsidRDefault="007032B8" w:rsidP="00716F69">
      <w:pPr>
        <w:spacing w:after="0" w:line="288" w:lineRule="auto"/>
        <w:rPr>
          <w:b/>
          <w:sz w:val="18"/>
          <w:szCs w:val="18"/>
        </w:rPr>
      </w:pPr>
      <w:r w:rsidRPr="00716F69">
        <w:rPr>
          <w:b/>
          <w:sz w:val="18"/>
          <w:szCs w:val="18"/>
        </w:rPr>
        <w:t xml:space="preserve">Über </w:t>
      </w:r>
      <w:proofErr w:type="spellStart"/>
      <w:r w:rsidRPr="00716F69">
        <w:rPr>
          <w:b/>
          <w:sz w:val="18"/>
          <w:szCs w:val="18"/>
        </w:rPr>
        <w:t>alamedics</w:t>
      </w:r>
      <w:proofErr w:type="spellEnd"/>
    </w:p>
    <w:p w14:paraId="1D27B0F2" w14:textId="77777777" w:rsidR="00716F69" w:rsidRPr="00716F69" w:rsidRDefault="00716F69" w:rsidP="00716F69">
      <w:pPr>
        <w:spacing w:after="0" w:line="288" w:lineRule="auto"/>
        <w:rPr>
          <w:b/>
          <w:sz w:val="18"/>
          <w:szCs w:val="18"/>
        </w:rPr>
      </w:pPr>
      <w:r w:rsidRPr="00EA6DE4">
        <w:rPr>
          <w:rFonts w:cs="Times New Roman"/>
          <w:color w:val="000000"/>
          <w:sz w:val="18"/>
          <w:szCs w:val="18"/>
          <w:lang w:eastAsia="de-DE"/>
        </w:rPr>
        <w:t xml:space="preserve">Die </w:t>
      </w:r>
      <w:proofErr w:type="spellStart"/>
      <w:r w:rsidRPr="00EA6DE4">
        <w:rPr>
          <w:rFonts w:cs="Times New Roman"/>
          <w:color w:val="000000"/>
          <w:sz w:val="18"/>
          <w:szCs w:val="18"/>
          <w:lang w:eastAsia="de-DE"/>
        </w:rPr>
        <w:t>alamedics</w:t>
      </w:r>
      <w:proofErr w:type="spellEnd"/>
      <w:r w:rsidRPr="00EA6DE4">
        <w:rPr>
          <w:rFonts w:cs="Times New Roman"/>
          <w:color w:val="000000"/>
          <w:sz w:val="18"/>
          <w:szCs w:val="18"/>
          <w:lang w:eastAsia="de-DE"/>
        </w:rPr>
        <w:t xml:space="preserve"> GmbH &amp; Co. KG entwickelt und produziert Medizinprodukte</w:t>
      </w:r>
      <w:r w:rsidR="004D0DA3">
        <w:rPr>
          <w:rFonts w:cs="Times New Roman"/>
          <w:color w:val="000000"/>
          <w:sz w:val="18"/>
          <w:szCs w:val="18"/>
          <w:lang w:eastAsia="de-DE"/>
        </w:rPr>
        <w:t>.</w:t>
      </w:r>
      <w:r w:rsidRPr="00EA6DE4">
        <w:rPr>
          <w:rFonts w:cs="Times New Roman"/>
          <w:color w:val="000000"/>
          <w:sz w:val="18"/>
          <w:szCs w:val="18"/>
          <w:lang w:eastAsia="de-DE"/>
        </w:rPr>
        <w:t xml:space="preserve"> Der Schwerpunkt </w:t>
      </w:r>
      <w:r w:rsidRPr="00716F69">
        <w:rPr>
          <w:rFonts w:cs="Times New Roman"/>
          <w:color w:val="000000"/>
          <w:sz w:val="18"/>
          <w:szCs w:val="18"/>
          <w:lang w:eastAsia="de-DE"/>
        </w:rPr>
        <w:t>der Unternehmensa</w:t>
      </w:r>
      <w:r w:rsidRPr="00EA6DE4">
        <w:rPr>
          <w:rFonts w:cs="Times New Roman"/>
          <w:color w:val="000000"/>
          <w:sz w:val="18"/>
          <w:szCs w:val="18"/>
          <w:lang w:eastAsia="de-DE"/>
        </w:rPr>
        <w:t xml:space="preserve">ktivitäten liegt derzeit auf der </w:t>
      </w:r>
      <w:proofErr w:type="spellStart"/>
      <w:r w:rsidRPr="00EA6DE4">
        <w:rPr>
          <w:rFonts w:cs="Times New Roman"/>
          <w:color w:val="000000"/>
          <w:sz w:val="18"/>
          <w:szCs w:val="18"/>
          <w:lang w:eastAsia="de-DE"/>
        </w:rPr>
        <w:t>Ophthalmochirurgie</w:t>
      </w:r>
      <w:proofErr w:type="spellEnd"/>
      <w:r w:rsidRPr="00EA6DE4">
        <w:rPr>
          <w:rFonts w:cs="Times New Roman"/>
          <w:color w:val="000000"/>
          <w:sz w:val="18"/>
          <w:szCs w:val="18"/>
          <w:lang w:eastAsia="de-DE"/>
        </w:rPr>
        <w:t xml:space="preserve"> (Augenchirurgie).</w:t>
      </w:r>
      <w:r w:rsidRPr="00716F69">
        <w:rPr>
          <w:rFonts w:cs="Times New Roman"/>
          <w:color w:val="000000"/>
          <w:sz w:val="18"/>
          <w:szCs w:val="18"/>
          <w:lang w:eastAsia="de-DE"/>
        </w:rPr>
        <w:t xml:space="preserve"> </w:t>
      </w:r>
      <w:proofErr w:type="spellStart"/>
      <w:r w:rsidRPr="00716F69">
        <w:rPr>
          <w:rFonts w:cs="Times New Roman"/>
          <w:color w:val="000000"/>
          <w:sz w:val="18"/>
          <w:szCs w:val="18"/>
          <w:lang w:eastAsia="de-DE"/>
        </w:rPr>
        <w:t>Alamedics</w:t>
      </w:r>
      <w:proofErr w:type="spellEnd"/>
      <w:r w:rsidRPr="00716F69">
        <w:rPr>
          <w:rFonts w:cs="Times New Roman"/>
          <w:color w:val="000000"/>
          <w:sz w:val="18"/>
          <w:szCs w:val="18"/>
          <w:lang w:eastAsia="de-DE"/>
        </w:rPr>
        <w:t xml:space="preserve"> ist spezialisiert auf </w:t>
      </w:r>
      <w:r w:rsidRPr="00EA6DE4">
        <w:rPr>
          <w:rFonts w:cs="Times New Roman"/>
          <w:color w:val="000000"/>
          <w:sz w:val="18"/>
          <w:szCs w:val="18"/>
          <w:lang w:eastAsia="de-DE"/>
        </w:rPr>
        <w:t>die Entwicklung, Herstellung, Zulassung und Vermarktung innovativer und technologieorientierter Medizinprodukte.</w:t>
      </w:r>
      <w:r w:rsidRPr="00716F69">
        <w:rPr>
          <w:rFonts w:cs="Times New Roman"/>
          <w:color w:val="000000"/>
          <w:sz w:val="18"/>
          <w:szCs w:val="18"/>
          <w:lang w:eastAsia="de-DE"/>
        </w:rPr>
        <w:t xml:space="preserve"> </w:t>
      </w:r>
      <w:r w:rsidRPr="00EA6DE4">
        <w:rPr>
          <w:rFonts w:cs="Times New Roman"/>
          <w:color w:val="000000"/>
          <w:sz w:val="18"/>
          <w:szCs w:val="18"/>
          <w:lang w:eastAsia="de-DE"/>
        </w:rPr>
        <w:t>Für die Produktentwicklung arbeite</w:t>
      </w:r>
      <w:r w:rsidR="004D0DA3">
        <w:rPr>
          <w:rFonts w:cs="Times New Roman"/>
          <w:color w:val="000000"/>
          <w:sz w:val="18"/>
          <w:szCs w:val="18"/>
          <w:lang w:eastAsia="de-DE"/>
        </w:rPr>
        <w:t>t</w:t>
      </w:r>
      <w:r w:rsidRPr="00EA6DE4">
        <w:rPr>
          <w:rFonts w:cs="Times New Roman"/>
          <w:color w:val="000000"/>
          <w:sz w:val="18"/>
          <w:szCs w:val="18"/>
          <w:lang w:eastAsia="de-DE"/>
        </w:rPr>
        <w:t xml:space="preserve"> </w:t>
      </w:r>
      <w:proofErr w:type="spellStart"/>
      <w:r w:rsidRPr="00716F69">
        <w:rPr>
          <w:rFonts w:cs="Times New Roman"/>
          <w:color w:val="000000"/>
          <w:sz w:val="18"/>
          <w:szCs w:val="18"/>
          <w:lang w:eastAsia="de-DE"/>
        </w:rPr>
        <w:t>alamedics</w:t>
      </w:r>
      <w:proofErr w:type="spellEnd"/>
      <w:r w:rsidRPr="00EA6DE4">
        <w:rPr>
          <w:rFonts w:cs="Times New Roman"/>
          <w:color w:val="000000"/>
          <w:sz w:val="18"/>
          <w:szCs w:val="18"/>
          <w:lang w:eastAsia="de-DE"/>
        </w:rPr>
        <w:t xml:space="preserve"> mit innovativen Chirurgen, weltweit führenden Forschungseinrichtungen und industriellen Kooperationspartnern zusammen.</w:t>
      </w:r>
      <w:r w:rsidRPr="00716F69">
        <w:rPr>
          <w:rFonts w:cs="Times New Roman"/>
          <w:color w:val="000000"/>
          <w:sz w:val="18"/>
          <w:szCs w:val="18"/>
          <w:lang w:eastAsia="de-DE"/>
        </w:rPr>
        <w:t xml:space="preserve"> Das Unternehmen </w:t>
      </w:r>
      <w:r w:rsidRPr="00716F69">
        <w:rPr>
          <w:rFonts w:cs="Arial"/>
          <w:sz w:val="18"/>
          <w:szCs w:val="18"/>
        </w:rPr>
        <w:t xml:space="preserve">unterhält ein Qualitätsmanagementsystem, welches den Anforderungen der </w:t>
      </w:r>
      <w:r w:rsidRPr="00716F69">
        <w:rPr>
          <w:rFonts w:cs="Arial"/>
          <w:b/>
          <w:sz w:val="18"/>
          <w:szCs w:val="18"/>
        </w:rPr>
        <w:t>DIN EN ISO 9001</w:t>
      </w:r>
      <w:r w:rsidRPr="00716F69">
        <w:rPr>
          <w:rFonts w:cs="Arial"/>
          <w:sz w:val="18"/>
          <w:szCs w:val="18"/>
        </w:rPr>
        <w:t xml:space="preserve"> sowie der </w:t>
      </w:r>
      <w:r w:rsidRPr="00716F69">
        <w:rPr>
          <w:rFonts w:cs="Arial"/>
          <w:b/>
          <w:sz w:val="18"/>
          <w:szCs w:val="18"/>
        </w:rPr>
        <w:t>DIN EN ISO 13485</w:t>
      </w:r>
      <w:r w:rsidRPr="00716F69">
        <w:rPr>
          <w:rFonts w:cs="Arial"/>
          <w:sz w:val="18"/>
          <w:szCs w:val="18"/>
        </w:rPr>
        <w:t xml:space="preserve"> entspricht. </w:t>
      </w:r>
      <w:r>
        <w:rPr>
          <w:rFonts w:cs="Arial"/>
          <w:sz w:val="18"/>
          <w:szCs w:val="18"/>
        </w:rPr>
        <w:t>Weite</w:t>
      </w:r>
      <w:r w:rsidRPr="00716F69">
        <w:rPr>
          <w:rFonts w:cs="Arial"/>
          <w:sz w:val="18"/>
          <w:szCs w:val="18"/>
        </w:rPr>
        <w:t xml:space="preserve">re Grundlagen bilden die unternehmensweite Umsetzung der Medical Device Regulation sowie der Richtlinie </w:t>
      </w:r>
      <w:r w:rsidRPr="00716F69">
        <w:rPr>
          <w:rFonts w:cs="Arial"/>
          <w:b/>
          <w:sz w:val="18"/>
          <w:szCs w:val="18"/>
        </w:rPr>
        <w:t>93/42/EWG Anhang II.</w:t>
      </w:r>
    </w:p>
    <w:sectPr w:rsidR="00716F69" w:rsidRPr="00716F69" w:rsidSect="0088193E">
      <w:headerReference w:type="default" r:id="rId9"/>
      <w:footerReference w:type="default" r:id="rId10"/>
      <w:pgSz w:w="11906" w:h="16838"/>
      <w:pgMar w:top="851" w:right="1134" w:bottom="1480" w:left="1134" w:header="709" w:footer="0" w:gutter="28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40388C9" w14:textId="77777777" w:rsidR="00550814" w:rsidRDefault="00550814">
      <w:pPr>
        <w:spacing w:after="0" w:line="240" w:lineRule="auto"/>
      </w:pPr>
      <w:r>
        <w:separator/>
      </w:r>
    </w:p>
  </w:endnote>
  <w:endnote w:type="continuationSeparator" w:id="0">
    <w:p w14:paraId="1D923CA0" w14:textId="77777777" w:rsidR="00550814" w:rsidRDefault="005508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4452999"/>
      <w:docPartObj>
        <w:docPartGallery w:val="Page Numbers (Bottom of Page)"/>
        <w:docPartUnique/>
      </w:docPartObj>
    </w:sdtPr>
    <w:sdtEndPr/>
    <w:sdtContent>
      <w:sdt>
        <w:sdtPr>
          <w:id w:val="-627936450"/>
          <w:docPartObj>
            <w:docPartGallery w:val="Page Numbers (Top of Page)"/>
            <w:docPartUnique/>
          </w:docPartObj>
        </w:sdtPr>
        <w:sdtEndPr/>
        <w:sdtContent>
          <w:p w14:paraId="1F5DF092" w14:textId="77777777" w:rsidR="00787570" w:rsidRPr="00FD24F0" w:rsidRDefault="00AE353F" w:rsidP="00FD24F0">
            <w:pPr>
              <w:pStyle w:val="Fuzeile"/>
              <w:tabs>
                <w:tab w:val="clear" w:pos="4536"/>
                <w:tab w:val="clear" w:pos="9072"/>
              </w:tabs>
              <w:rPr>
                <w:sz w:val="18"/>
                <w:szCs w:val="18"/>
              </w:rPr>
            </w:pPr>
            <w:r>
              <w:ptab w:relativeTo="margin" w:alignment="right" w:leader="none"/>
            </w:r>
            <w:r w:rsidRPr="00FD24F0">
              <w:rPr>
                <w:sz w:val="18"/>
                <w:szCs w:val="18"/>
              </w:rPr>
              <w:fldChar w:fldCharType="begin"/>
            </w:r>
            <w:r w:rsidRPr="00FD24F0">
              <w:rPr>
                <w:sz w:val="18"/>
                <w:szCs w:val="18"/>
              </w:rPr>
              <w:instrText>PAGE  \* Arabic  \* MERGEFORMAT</w:instrText>
            </w:r>
            <w:r w:rsidRPr="00FD24F0">
              <w:rPr>
                <w:sz w:val="18"/>
                <w:szCs w:val="18"/>
              </w:rPr>
              <w:fldChar w:fldCharType="separate"/>
            </w:r>
            <w:r w:rsidR="00F317DC">
              <w:rPr>
                <w:noProof/>
                <w:sz w:val="18"/>
                <w:szCs w:val="18"/>
              </w:rPr>
              <w:t>1</w:t>
            </w:r>
            <w:r w:rsidRPr="00FD24F0">
              <w:rPr>
                <w:sz w:val="18"/>
                <w:szCs w:val="18"/>
              </w:rPr>
              <w:fldChar w:fldCharType="end"/>
            </w:r>
            <w:r w:rsidRPr="00FD24F0">
              <w:rPr>
                <w:sz w:val="18"/>
                <w:szCs w:val="18"/>
              </w:rPr>
              <w:t>/</w:t>
            </w:r>
            <w:r w:rsidRPr="00FD24F0">
              <w:rPr>
                <w:sz w:val="18"/>
                <w:szCs w:val="18"/>
              </w:rPr>
              <w:fldChar w:fldCharType="begin"/>
            </w:r>
            <w:r w:rsidRPr="00FD24F0">
              <w:rPr>
                <w:sz w:val="18"/>
                <w:szCs w:val="18"/>
              </w:rPr>
              <w:instrText>NUMPAGES  \* Arabic  \* MERGEFORMAT</w:instrText>
            </w:r>
            <w:r w:rsidRPr="00FD24F0">
              <w:rPr>
                <w:sz w:val="18"/>
                <w:szCs w:val="18"/>
              </w:rPr>
              <w:fldChar w:fldCharType="separate"/>
            </w:r>
            <w:r w:rsidR="00F317DC">
              <w:rPr>
                <w:noProof/>
                <w:sz w:val="18"/>
                <w:szCs w:val="18"/>
              </w:rPr>
              <w:t>2</w:t>
            </w:r>
            <w:r w:rsidRPr="00FD24F0">
              <w:rPr>
                <w:sz w:val="18"/>
                <w:szCs w:val="18"/>
              </w:rPr>
              <w:fldChar w:fldCharType="end"/>
            </w:r>
          </w:p>
          <w:tbl>
            <w:tblPr>
              <w:tblStyle w:val="Tabellenraster"/>
              <w:tblW w:w="0" w:type="auto"/>
              <w:tblLook w:val="04A0" w:firstRow="1" w:lastRow="0" w:firstColumn="1" w:lastColumn="0" w:noHBand="0" w:noVBand="1"/>
            </w:tblPr>
            <w:tblGrid>
              <w:gridCol w:w="3189"/>
              <w:gridCol w:w="3190"/>
              <w:gridCol w:w="3191"/>
            </w:tblGrid>
            <w:tr w:rsidR="00787570" w14:paraId="0778F419" w14:textId="77777777" w:rsidTr="00483299">
              <w:trPr>
                <w:trHeight w:val="283"/>
              </w:trPr>
              <w:tc>
                <w:tcPr>
                  <w:tcW w:w="3353" w:type="dxa"/>
                  <w:tcBorders>
                    <w:top w:val="single" w:sz="8" w:space="0" w:color="92D050"/>
                    <w:left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  <w:vAlign w:val="bottom"/>
                </w:tcPr>
                <w:p w14:paraId="71E2CB2E" w14:textId="77777777" w:rsidR="00787570" w:rsidRPr="00FD24F0" w:rsidRDefault="00550814" w:rsidP="00483299">
                  <w:pPr>
                    <w:pStyle w:val="Fuzeile"/>
                    <w:tabs>
                      <w:tab w:val="clear" w:pos="4536"/>
                      <w:tab w:val="clear" w:pos="9072"/>
                    </w:tabs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353" w:type="dxa"/>
                  <w:tcBorders>
                    <w:top w:val="single" w:sz="8" w:space="0" w:color="92D050"/>
                    <w:left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  <w:vAlign w:val="bottom"/>
                </w:tcPr>
                <w:p w14:paraId="2499A21E" w14:textId="77777777" w:rsidR="00787570" w:rsidRPr="00FD24F0" w:rsidRDefault="00550814" w:rsidP="00483299">
                  <w:pPr>
                    <w:pStyle w:val="Fuzeile"/>
                    <w:tabs>
                      <w:tab w:val="clear" w:pos="4536"/>
                      <w:tab w:val="clear" w:pos="9072"/>
                    </w:tabs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354" w:type="dxa"/>
                  <w:tcBorders>
                    <w:top w:val="single" w:sz="8" w:space="0" w:color="92D050"/>
                    <w:left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  <w:vAlign w:val="bottom"/>
                </w:tcPr>
                <w:p w14:paraId="34ED1CDC" w14:textId="77777777" w:rsidR="00787570" w:rsidRPr="00FD24F0" w:rsidRDefault="00550814" w:rsidP="00483299">
                  <w:pPr>
                    <w:pStyle w:val="Fuzeile"/>
                    <w:tabs>
                      <w:tab w:val="clear" w:pos="4536"/>
                      <w:tab w:val="clear" w:pos="9072"/>
                    </w:tabs>
                    <w:rPr>
                      <w:sz w:val="16"/>
                      <w:szCs w:val="16"/>
                    </w:rPr>
                  </w:pPr>
                </w:p>
              </w:tc>
            </w:tr>
            <w:tr w:rsidR="00787570" w14:paraId="7308694B" w14:textId="77777777" w:rsidTr="00483299">
              <w:tc>
                <w:tcPr>
                  <w:tcW w:w="3353" w:type="dxa"/>
                  <w:tcBorders>
                    <w:top w:val="single" w:sz="4" w:space="0" w:color="FFFFFF" w:themeColor="background1"/>
                    <w:left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46392432" w14:textId="77777777" w:rsidR="00787570" w:rsidRPr="00FD24F0" w:rsidRDefault="00550814" w:rsidP="00483299">
                  <w:pPr>
                    <w:pStyle w:val="Fuzeile"/>
                    <w:tabs>
                      <w:tab w:val="clear" w:pos="4536"/>
                      <w:tab w:val="clear" w:pos="9072"/>
                    </w:tabs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353" w:type="dxa"/>
                  <w:tcBorders>
                    <w:top w:val="single" w:sz="4" w:space="0" w:color="FFFFFF" w:themeColor="background1"/>
                    <w:left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192E6616" w14:textId="77777777" w:rsidR="00787570" w:rsidRPr="00FD24F0" w:rsidRDefault="00550814" w:rsidP="00483299">
                  <w:pPr>
                    <w:pStyle w:val="Fuzeile"/>
                    <w:tabs>
                      <w:tab w:val="clear" w:pos="4536"/>
                      <w:tab w:val="clear" w:pos="9072"/>
                    </w:tabs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354" w:type="dxa"/>
                  <w:tcBorders>
                    <w:top w:val="single" w:sz="4" w:space="0" w:color="FFFFFF" w:themeColor="background1"/>
                    <w:left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240F1E41" w14:textId="77777777" w:rsidR="00787570" w:rsidRPr="00FD24F0" w:rsidRDefault="00550814" w:rsidP="00483299">
                  <w:pPr>
                    <w:pStyle w:val="Fuzeile"/>
                    <w:tabs>
                      <w:tab w:val="clear" w:pos="4536"/>
                      <w:tab w:val="clear" w:pos="9072"/>
                      <w:tab w:val="left" w:pos="540"/>
                    </w:tabs>
                    <w:rPr>
                      <w:sz w:val="16"/>
                      <w:szCs w:val="16"/>
                    </w:rPr>
                  </w:pPr>
                </w:p>
              </w:tc>
            </w:tr>
            <w:tr w:rsidR="00787570" w14:paraId="34808208" w14:textId="77777777" w:rsidTr="00483299">
              <w:tc>
                <w:tcPr>
                  <w:tcW w:w="3353" w:type="dxa"/>
                  <w:tcBorders>
                    <w:top w:val="single" w:sz="4" w:space="0" w:color="FFFFFF" w:themeColor="background1"/>
                    <w:left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24BC5F9A" w14:textId="77777777" w:rsidR="00787570" w:rsidRPr="00FD24F0" w:rsidRDefault="00550814" w:rsidP="00483299">
                  <w:pPr>
                    <w:pStyle w:val="Fuzeile"/>
                    <w:tabs>
                      <w:tab w:val="clear" w:pos="4536"/>
                      <w:tab w:val="clear" w:pos="9072"/>
                    </w:tabs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353" w:type="dxa"/>
                  <w:tcBorders>
                    <w:top w:val="single" w:sz="4" w:space="0" w:color="FFFFFF" w:themeColor="background1"/>
                    <w:left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69AC6C70" w14:textId="77777777" w:rsidR="00787570" w:rsidRPr="00FD24F0" w:rsidRDefault="00550814" w:rsidP="00483299">
                  <w:pPr>
                    <w:pStyle w:val="Fuzeile"/>
                    <w:tabs>
                      <w:tab w:val="clear" w:pos="4536"/>
                      <w:tab w:val="clear" w:pos="9072"/>
                    </w:tabs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354" w:type="dxa"/>
                  <w:tcBorders>
                    <w:top w:val="single" w:sz="4" w:space="0" w:color="FFFFFF" w:themeColor="background1"/>
                    <w:left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16C8E832" w14:textId="77777777" w:rsidR="00787570" w:rsidRPr="00FD24F0" w:rsidRDefault="00550814" w:rsidP="00483299">
                  <w:pPr>
                    <w:pStyle w:val="Fuzeile"/>
                    <w:tabs>
                      <w:tab w:val="clear" w:pos="4536"/>
                      <w:tab w:val="clear" w:pos="9072"/>
                    </w:tabs>
                    <w:rPr>
                      <w:sz w:val="16"/>
                      <w:szCs w:val="16"/>
                    </w:rPr>
                  </w:pPr>
                </w:p>
              </w:tc>
            </w:tr>
            <w:tr w:rsidR="00787570" w14:paraId="7B06D2EA" w14:textId="77777777" w:rsidTr="00483299">
              <w:tc>
                <w:tcPr>
                  <w:tcW w:w="3353" w:type="dxa"/>
                  <w:tcBorders>
                    <w:top w:val="single" w:sz="4" w:space="0" w:color="FFFFFF" w:themeColor="background1"/>
                    <w:left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41094BC4" w14:textId="77777777" w:rsidR="00787570" w:rsidRPr="00FD24F0" w:rsidRDefault="00550814" w:rsidP="00483299">
                  <w:pPr>
                    <w:pStyle w:val="Fuzeile"/>
                    <w:tabs>
                      <w:tab w:val="clear" w:pos="4536"/>
                      <w:tab w:val="clear" w:pos="9072"/>
                    </w:tabs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353" w:type="dxa"/>
                  <w:tcBorders>
                    <w:top w:val="single" w:sz="4" w:space="0" w:color="FFFFFF" w:themeColor="background1"/>
                    <w:left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1CAC7665" w14:textId="77777777" w:rsidR="00787570" w:rsidRPr="00FD24F0" w:rsidRDefault="00550814" w:rsidP="00483299">
                  <w:pPr>
                    <w:pStyle w:val="Fuzeile"/>
                    <w:tabs>
                      <w:tab w:val="clear" w:pos="4536"/>
                      <w:tab w:val="clear" w:pos="9072"/>
                    </w:tabs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354" w:type="dxa"/>
                  <w:tcBorders>
                    <w:top w:val="single" w:sz="4" w:space="0" w:color="FFFFFF" w:themeColor="background1"/>
                    <w:left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1F46D284" w14:textId="77777777" w:rsidR="00787570" w:rsidRPr="00FD24F0" w:rsidRDefault="00550814" w:rsidP="00483299">
                  <w:pPr>
                    <w:pStyle w:val="Fuzeile"/>
                    <w:tabs>
                      <w:tab w:val="clear" w:pos="4536"/>
                      <w:tab w:val="clear" w:pos="9072"/>
                    </w:tabs>
                    <w:rPr>
                      <w:sz w:val="16"/>
                      <w:szCs w:val="16"/>
                    </w:rPr>
                  </w:pPr>
                </w:p>
              </w:tc>
            </w:tr>
            <w:tr w:rsidR="00787570" w14:paraId="04AF01B5" w14:textId="77777777" w:rsidTr="00483299">
              <w:tc>
                <w:tcPr>
                  <w:tcW w:w="3353" w:type="dxa"/>
                  <w:tcBorders>
                    <w:top w:val="single" w:sz="4" w:space="0" w:color="FFFFFF" w:themeColor="background1"/>
                    <w:left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4FD6475A" w14:textId="77777777" w:rsidR="00787570" w:rsidRPr="00FD24F0" w:rsidRDefault="00550814" w:rsidP="00483299">
                  <w:pPr>
                    <w:pStyle w:val="Fuzeile"/>
                    <w:tabs>
                      <w:tab w:val="clear" w:pos="4536"/>
                      <w:tab w:val="clear" w:pos="9072"/>
                    </w:tabs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353" w:type="dxa"/>
                  <w:tcBorders>
                    <w:top w:val="single" w:sz="4" w:space="0" w:color="FFFFFF" w:themeColor="background1"/>
                    <w:left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6A7C3AB5" w14:textId="77777777" w:rsidR="00787570" w:rsidRPr="00FD24F0" w:rsidRDefault="00550814" w:rsidP="00483299">
                  <w:pPr>
                    <w:pStyle w:val="Fuzeile"/>
                    <w:tabs>
                      <w:tab w:val="clear" w:pos="4536"/>
                      <w:tab w:val="clear" w:pos="9072"/>
                    </w:tabs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354" w:type="dxa"/>
                  <w:tcBorders>
                    <w:top w:val="single" w:sz="4" w:space="0" w:color="FFFFFF" w:themeColor="background1"/>
                    <w:left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3AE52AFD" w14:textId="77777777" w:rsidR="00787570" w:rsidRPr="00FD24F0" w:rsidRDefault="00550814" w:rsidP="00483299">
                  <w:pPr>
                    <w:pStyle w:val="Fuzeile"/>
                    <w:tabs>
                      <w:tab w:val="clear" w:pos="4536"/>
                      <w:tab w:val="clear" w:pos="9072"/>
                    </w:tabs>
                    <w:rPr>
                      <w:sz w:val="16"/>
                      <w:szCs w:val="16"/>
                    </w:rPr>
                  </w:pPr>
                </w:p>
              </w:tc>
            </w:tr>
            <w:tr w:rsidR="00787570" w14:paraId="109AD287" w14:textId="77777777" w:rsidTr="00483299">
              <w:tc>
                <w:tcPr>
                  <w:tcW w:w="3353" w:type="dxa"/>
                  <w:tcBorders>
                    <w:top w:val="single" w:sz="4" w:space="0" w:color="FFFFFF" w:themeColor="background1"/>
                    <w:left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48E12F68" w14:textId="77777777" w:rsidR="00787570" w:rsidRPr="00FD24F0" w:rsidRDefault="00550814" w:rsidP="00483299">
                  <w:pPr>
                    <w:pStyle w:val="Fuzeile"/>
                    <w:tabs>
                      <w:tab w:val="clear" w:pos="4536"/>
                      <w:tab w:val="clear" w:pos="9072"/>
                    </w:tabs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353" w:type="dxa"/>
                  <w:tcBorders>
                    <w:top w:val="single" w:sz="4" w:space="0" w:color="FFFFFF" w:themeColor="background1"/>
                    <w:left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01E47A88" w14:textId="77777777" w:rsidR="00787570" w:rsidRPr="00FD24F0" w:rsidRDefault="00550814" w:rsidP="00483299">
                  <w:pPr>
                    <w:pStyle w:val="Fuzeile"/>
                    <w:tabs>
                      <w:tab w:val="clear" w:pos="4536"/>
                      <w:tab w:val="clear" w:pos="9072"/>
                    </w:tabs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354" w:type="dxa"/>
                  <w:tcBorders>
                    <w:top w:val="single" w:sz="4" w:space="0" w:color="FFFFFF" w:themeColor="background1"/>
                    <w:left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353D6D67" w14:textId="77777777" w:rsidR="00787570" w:rsidRPr="00FD24F0" w:rsidRDefault="00550814" w:rsidP="00483299">
                  <w:pPr>
                    <w:pStyle w:val="Fuzeile"/>
                    <w:tabs>
                      <w:tab w:val="clear" w:pos="4536"/>
                      <w:tab w:val="clear" w:pos="9072"/>
                    </w:tabs>
                    <w:rPr>
                      <w:sz w:val="16"/>
                      <w:szCs w:val="16"/>
                    </w:rPr>
                  </w:pPr>
                </w:p>
              </w:tc>
            </w:tr>
            <w:tr w:rsidR="00787570" w14:paraId="1DA31758" w14:textId="77777777" w:rsidTr="00483299">
              <w:tc>
                <w:tcPr>
                  <w:tcW w:w="3353" w:type="dxa"/>
                  <w:tcBorders>
                    <w:top w:val="single" w:sz="4" w:space="0" w:color="FFFFFF" w:themeColor="background1"/>
                    <w:left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1E8B41D0" w14:textId="77777777" w:rsidR="00787570" w:rsidRPr="00FD24F0" w:rsidRDefault="00550814" w:rsidP="00483299">
                  <w:pPr>
                    <w:pStyle w:val="Fuzeile"/>
                    <w:tabs>
                      <w:tab w:val="clear" w:pos="4536"/>
                      <w:tab w:val="clear" w:pos="9072"/>
                    </w:tabs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353" w:type="dxa"/>
                  <w:tcBorders>
                    <w:top w:val="single" w:sz="4" w:space="0" w:color="FFFFFF" w:themeColor="background1"/>
                    <w:left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5F6887F3" w14:textId="77777777" w:rsidR="00787570" w:rsidRPr="00FD24F0" w:rsidRDefault="00550814" w:rsidP="00483299">
                  <w:pPr>
                    <w:pStyle w:val="Fuzeile"/>
                    <w:tabs>
                      <w:tab w:val="clear" w:pos="4536"/>
                      <w:tab w:val="clear" w:pos="9072"/>
                    </w:tabs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354" w:type="dxa"/>
                  <w:tcBorders>
                    <w:top w:val="single" w:sz="4" w:space="0" w:color="FFFFFF" w:themeColor="background1"/>
                    <w:left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483468BE" w14:textId="77777777" w:rsidR="00787570" w:rsidRPr="00FD24F0" w:rsidRDefault="00550814" w:rsidP="00483299">
                  <w:pPr>
                    <w:pStyle w:val="Fuzeile"/>
                    <w:tabs>
                      <w:tab w:val="clear" w:pos="4536"/>
                      <w:tab w:val="clear" w:pos="9072"/>
                    </w:tabs>
                    <w:rPr>
                      <w:sz w:val="16"/>
                      <w:szCs w:val="16"/>
                    </w:rPr>
                  </w:pPr>
                </w:p>
              </w:tc>
            </w:tr>
            <w:tr w:rsidR="00787570" w14:paraId="3CE49DC8" w14:textId="77777777" w:rsidTr="00483299">
              <w:tc>
                <w:tcPr>
                  <w:tcW w:w="3353" w:type="dxa"/>
                  <w:tcBorders>
                    <w:top w:val="single" w:sz="4" w:space="0" w:color="FFFFFF" w:themeColor="background1"/>
                    <w:left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14C3480A" w14:textId="77777777" w:rsidR="00787570" w:rsidRPr="00FD24F0" w:rsidRDefault="00550814" w:rsidP="00483299">
                  <w:pPr>
                    <w:pStyle w:val="Fuzeile"/>
                    <w:tabs>
                      <w:tab w:val="clear" w:pos="4536"/>
                      <w:tab w:val="clear" w:pos="9072"/>
                    </w:tabs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353" w:type="dxa"/>
                  <w:tcBorders>
                    <w:top w:val="single" w:sz="4" w:space="0" w:color="FFFFFF" w:themeColor="background1"/>
                    <w:left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22AF5C89" w14:textId="77777777" w:rsidR="00787570" w:rsidRPr="00FD24F0" w:rsidRDefault="00550814" w:rsidP="00483299">
                  <w:pPr>
                    <w:pStyle w:val="Fuzeile"/>
                    <w:tabs>
                      <w:tab w:val="clear" w:pos="4536"/>
                      <w:tab w:val="clear" w:pos="9072"/>
                    </w:tabs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354" w:type="dxa"/>
                  <w:tcBorders>
                    <w:top w:val="single" w:sz="4" w:space="0" w:color="FFFFFF" w:themeColor="background1"/>
                    <w:left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3C7DB063" w14:textId="77777777" w:rsidR="00787570" w:rsidRPr="00FD24F0" w:rsidRDefault="00550814" w:rsidP="00483299">
                  <w:pPr>
                    <w:pStyle w:val="Fuzeile"/>
                    <w:tabs>
                      <w:tab w:val="clear" w:pos="4536"/>
                      <w:tab w:val="clear" w:pos="9072"/>
                      <w:tab w:val="left" w:pos="510"/>
                    </w:tabs>
                    <w:rPr>
                      <w:sz w:val="16"/>
                      <w:szCs w:val="16"/>
                    </w:rPr>
                  </w:pPr>
                </w:p>
              </w:tc>
            </w:tr>
            <w:tr w:rsidR="00787570" w14:paraId="510FF0EA" w14:textId="77777777" w:rsidTr="00483299">
              <w:tc>
                <w:tcPr>
                  <w:tcW w:w="3353" w:type="dxa"/>
                  <w:tcBorders>
                    <w:top w:val="single" w:sz="4" w:space="0" w:color="FFFFFF" w:themeColor="background1"/>
                    <w:left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2985D700" w14:textId="77777777" w:rsidR="00787570" w:rsidRPr="00FD24F0" w:rsidRDefault="00550814" w:rsidP="00483299">
                  <w:pPr>
                    <w:pStyle w:val="Fuzeile"/>
                    <w:tabs>
                      <w:tab w:val="clear" w:pos="4536"/>
                      <w:tab w:val="clear" w:pos="9072"/>
                    </w:tabs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353" w:type="dxa"/>
                  <w:tcBorders>
                    <w:top w:val="single" w:sz="4" w:space="0" w:color="FFFFFF" w:themeColor="background1"/>
                    <w:left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0E95F092" w14:textId="77777777" w:rsidR="00787570" w:rsidRPr="00FD24F0" w:rsidRDefault="00550814" w:rsidP="00483299">
                  <w:pPr>
                    <w:pStyle w:val="Fuzeile"/>
                    <w:tabs>
                      <w:tab w:val="clear" w:pos="4536"/>
                      <w:tab w:val="clear" w:pos="9072"/>
                    </w:tabs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354" w:type="dxa"/>
                  <w:tcBorders>
                    <w:top w:val="single" w:sz="4" w:space="0" w:color="FFFFFF" w:themeColor="background1"/>
                    <w:left w:val="single" w:sz="4" w:space="0" w:color="FFFFFF" w:themeColor="background1"/>
                    <w:bottom w:val="single" w:sz="4" w:space="0" w:color="FFFFFF" w:themeColor="background1"/>
                    <w:right w:val="single" w:sz="4" w:space="0" w:color="FFFFFF" w:themeColor="background1"/>
                  </w:tcBorders>
                </w:tcPr>
                <w:p w14:paraId="293AD527" w14:textId="77777777" w:rsidR="00787570" w:rsidRPr="00FD24F0" w:rsidRDefault="00550814" w:rsidP="00483299">
                  <w:pPr>
                    <w:pStyle w:val="Fuzeile"/>
                    <w:tabs>
                      <w:tab w:val="clear" w:pos="4536"/>
                      <w:tab w:val="clear" w:pos="9072"/>
                    </w:tabs>
                    <w:rPr>
                      <w:sz w:val="16"/>
                      <w:szCs w:val="16"/>
                    </w:rPr>
                  </w:pPr>
                </w:p>
              </w:tc>
            </w:tr>
          </w:tbl>
          <w:p w14:paraId="6B9A203D" w14:textId="77777777" w:rsidR="00787570" w:rsidRPr="000B5AD8" w:rsidRDefault="00AE353F" w:rsidP="000B5AD8">
            <w:pPr>
              <w:pStyle w:val="Fuzeile"/>
              <w:tabs>
                <w:tab w:val="clear" w:pos="4536"/>
                <w:tab w:val="clear" w:pos="9072"/>
              </w:tabs>
            </w:pPr>
            <w:r>
              <w:rPr>
                <w:color w:val="FFFFFF" w:themeColor="background1"/>
                <w:sz w:val="2"/>
                <w:szCs w:val="2"/>
              </w:rPr>
              <w:t>s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8C59E3E" w14:textId="77777777" w:rsidR="00550814" w:rsidRDefault="00550814">
      <w:pPr>
        <w:spacing w:after="0" w:line="240" w:lineRule="auto"/>
      </w:pPr>
      <w:r>
        <w:separator/>
      </w:r>
    </w:p>
  </w:footnote>
  <w:footnote w:type="continuationSeparator" w:id="0">
    <w:p w14:paraId="03B7C135" w14:textId="77777777" w:rsidR="00550814" w:rsidRDefault="005508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E3334D" w14:textId="77777777" w:rsidR="00787570" w:rsidRPr="00091EC1" w:rsidRDefault="00AE353F" w:rsidP="00091EC1">
    <w:pPr>
      <w:rPr>
        <w:b/>
        <w:i/>
      </w:rPr>
    </w:pPr>
    <w:r w:rsidRPr="00AC3E31">
      <w:rPr>
        <w:b/>
        <w:i/>
        <w:sz w:val="28"/>
        <w:szCs w:val="28"/>
      </w:rPr>
      <w:t>Pressemitteilung</w:t>
    </w:r>
    <w:r>
      <w:rPr>
        <w:noProof/>
        <w:lang w:eastAsia="de-DE"/>
      </w:rPr>
      <w:ptab w:relativeTo="margin" w:alignment="right" w:leader="none"/>
    </w:r>
    <w:r>
      <w:rPr>
        <w:noProof/>
        <w:lang w:eastAsia="de-DE"/>
      </w:rPr>
      <w:drawing>
        <wp:inline distT="0" distB="0" distL="0" distR="0" wp14:anchorId="0F80982F" wp14:editId="535AEF35">
          <wp:extent cx="1979135" cy="1260000"/>
          <wp:effectExtent l="0" t="0" r="2540" b="0"/>
          <wp:docPr id="7" name="Grafi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07 ala medics logo mit 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79135" cy="126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tbl>
    <w:tblPr>
      <w:tblStyle w:val="Tabellenraster"/>
      <w:tblW w:w="0" w:type="auto"/>
      <w:tblLook w:val="04A0" w:firstRow="1" w:lastRow="0" w:firstColumn="1" w:lastColumn="0" w:noHBand="0" w:noVBand="1"/>
    </w:tblPr>
    <w:tblGrid>
      <w:gridCol w:w="9570"/>
    </w:tblGrid>
    <w:tr w:rsidR="00787570" w14:paraId="5FEE9AC3" w14:textId="77777777" w:rsidTr="00483299">
      <w:trPr>
        <w:trHeight w:val="283"/>
      </w:trPr>
      <w:tc>
        <w:tcPr>
          <w:tcW w:w="10060" w:type="dxa"/>
          <w:tcBorders>
            <w:top w:val="single" w:sz="12" w:space="0" w:color="FFFFFF" w:themeColor="background1"/>
            <w:left w:val="single" w:sz="12" w:space="0" w:color="FFFFFF" w:themeColor="background1"/>
            <w:bottom w:val="single" w:sz="8" w:space="0" w:color="A5A5A5" w:themeColor="accent3"/>
            <w:right w:val="single" w:sz="12" w:space="0" w:color="FFFFFF" w:themeColor="background1"/>
          </w:tcBorders>
          <w:vAlign w:val="center"/>
        </w:tcPr>
        <w:p w14:paraId="4233FFF1" w14:textId="77777777" w:rsidR="00787570" w:rsidRPr="009A2585" w:rsidRDefault="00550814" w:rsidP="00483299">
          <w:pPr>
            <w:pStyle w:val="Kopfzeile"/>
            <w:tabs>
              <w:tab w:val="clear" w:pos="4536"/>
              <w:tab w:val="clear" w:pos="9072"/>
            </w:tabs>
            <w:rPr>
              <w:noProof/>
              <w:sz w:val="16"/>
              <w:szCs w:val="16"/>
            </w:rPr>
          </w:pPr>
        </w:p>
      </w:tc>
    </w:tr>
  </w:tbl>
  <w:p w14:paraId="5FB41F5A" w14:textId="77777777" w:rsidR="00787570" w:rsidRPr="00FD24F0" w:rsidRDefault="00AE353F" w:rsidP="006B6D9B">
    <w:pPr>
      <w:pStyle w:val="Kopfzeile"/>
      <w:tabs>
        <w:tab w:val="clear" w:pos="4536"/>
        <w:tab w:val="clear" w:pos="9072"/>
      </w:tabs>
      <w:rPr>
        <w:noProof/>
        <w:sz w:val="18"/>
        <w:szCs w:val="18"/>
      </w:rPr>
    </w:pPr>
    <w:r>
      <w:rPr>
        <w:noProof/>
      </w:rP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9"/>
  <w:proofState w:spelling="clean"/>
  <w:trackRevisions/>
  <w:defaultTabStop w:val="708"/>
  <w:autoHyphenation/>
  <w:hyphenationZone w:val="425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E6E"/>
    <w:rsid w:val="00004DEB"/>
    <w:rsid w:val="0005089B"/>
    <w:rsid w:val="00060C47"/>
    <w:rsid w:val="00083161"/>
    <w:rsid w:val="00085577"/>
    <w:rsid w:val="000B6360"/>
    <w:rsid w:val="000D6307"/>
    <w:rsid w:val="001B4EB5"/>
    <w:rsid w:val="001D0B76"/>
    <w:rsid w:val="001D2E6E"/>
    <w:rsid w:val="001F5DF9"/>
    <w:rsid w:val="00264BE1"/>
    <w:rsid w:val="002C550F"/>
    <w:rsid w:val="002D67F3"/>
    <w:rsid w:val="002D74C3"/>
    <w:rsid w:val="00356CBD"/>
    <w:rsid w:val="003642A9"/>
    <w:rsid w:val="003864FA"/>
    <w:rsid w:val="00397241"/>
    <w:rsid w:val="00422657"/>
    <w:rsid w:val="00422C49"/>
    <w:rsid w:val="00424225"/>
    <w:rsid w:val="00464FDB"/>
    <w:rsid w:val="004B040B"/>
    <w:rsid w:val="004D0DA3"/>
    <w:rsid w:val="0053300B"/>
    <w:rsid w:val="00550814"/>
    <w:rsid w:val="0058402A"/>
    <w:rsid w:val="005A273B"/>
    <w:rsid w:val="005B2BB2"/>
    <w:rsid w:val="005B4C30"/>
    <w:rsid w:val="00606575"/>
    <w:rsid w:val="00672A1B"/>
    <w:rsid w:val="006A5D0E"/>
    <w:rsid w:val="006E5CDF"/>
    <w:rsid w:val="0070273D"/>
    <w:rsid w:val="007032B8"/>
    <w:rsid w:val="00710387"/>
    <w:rsid w:val="00716F69"/>
    <w:rsid w:val="00732E08"/>
    <w:rsid w:val="007A4509"/>
    <w:rsid w:val="007B6B05"/>
    <w:rsid w:val="007D2201"/>
    <w:rsid w:val="00840690"/>
    <w:rsid w:val="0087030C"/>
    <w:rsid w:val="00891EB9"/>
    <w:rsid w:val="00914F85"/>
    <w:rsid w:val="009174A0"/>
    <w:rsid w:val="009621E4"/>
    <w:rsid w:val="009742AD"/>
    <w:rsid w:val="009F776D"/>
    <w:rsid w:val="00AB20DF"/>
    <w:rsid w:val="00AB373C"/>
    <w:rsid w:val="00AE353F"/>
    <w:rsid w:val="00B069C7"/>
    <w:rsid w:val="00B270CF"/>
    <w:rsid w:val="00B34798"/>
    <w:rsid w:val="00B54EBA"/>
    <w:rsid w:val="00B64D3F"/>
    <w:rsid w:val="00BE059C"/>
    <w:rsid w:val="00C26BB2"/>
    <w:rsid w:val="00C54AF5"/>
    <w:rsid w:val="00C54B1F"/>
    <w:rsid w:val="00C66B62"/>
    <w:rsid w:val="00C86D1F"/>
    <w:rsid w:val="00CD7F67"/>
    <w:rsid w:val="00D23274"/>
    <w:rsid w:val="00DE25FE"/>
    <w:rsid w:val="00E50143"/>
    <w:rsid w:val="00E54A66"/>
    <w:rsid w:val="00E64478"/>
    <w:rsid w:val="00E6453B"/>
    <w:rsid w:val="00F317DC"/>
    <w:rsid w:val="00FA322A"/>
    <w:rsid w:val="00FD4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84B14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1D2E6E"/>
    <w:pPr>
      <w:spacing w:after="200" w:line="276" w:lineRule="auto"/>
    </w:pPr>
    <w:rPr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D2E6E"/>
    <w:pPr>
      <w:tabs>
        <w:tab w:val="center" w:pos="4536"/>
        <w:tab w:val="right" w:pos="9072"/>
      </w:tabs>
      <w:spacing w:after="0" w:line="240" w:lineRule="auto"/>
      <w:jc w:val="both"/>
    </w:pPr>
    <w:rPr>
      <w:rFonts w:ascii="Arial" w:hAnsi="Arial"/>
    </w:rPr>
  </w:style>
  <w:style w:type="character" w:customStyle="1" w:styleId="KopfzeileZchn">
    <w:name w:val="Kopfzeile Zchn"/>
    <w:basedOn w:val="Absatz-Standardschriftart"/>
    <w:link w:val="Kopfzeile"/>
    <w:uiPriority w:val="99"/>
    <w:rsid w:val="001D2E6E"/>
    <w:rPr>
      <w:rFonts w:ascii="Arial" w:hAnsi="Arial"/>
      <w:sz w:val="22"/>
      <w:szCs w:val="22"/>
    </w:rPr>
  </w:style>
  <w:style w:type="paragraph" w:styleId="Fuzeile">
    <w:name w:val="footer"/>
    <w:basedOn w:val="Standard"/>
    <w:link w:val="FuzeileZchn"/>
    <w:uiPriority w:val="99"/>
    <w:unhideWhenUsed/>
    <w:rsid w:val="001D2E6E"/>
    <w:pPr>
      <w:tabs>
        <w:tab w:val="center" w:pos="4536"/>
        <w:tab w:val="right" w:pos="9072"/>
      </w:tabs>
      <w:spacing w:after="0" w:line="240" w:lineRule="auto"/>
      <w:jc w:val="both"/>
    </w:pPr>
    <w:rPr>
      <w:rFonts w:ascii="Arial" w:hAnsi="Arial"/>
    </w:rPr>
  </w:style>
  <w:style w:type="character" w:customStyle="1" w:styleId="FuzeileZchn">
    <w:name w:val="Fußzeile Zchn"/>
    <w:basedOn w:val="Absatz-Standardschriftart"/>
    <w:link w:val="Fuzeile"/>
    <w:uiPriority w:val="99"/>
    <w:rsid w:val="001D2E6E"/>
    <w:rPr>
      <w:rFonts w:ascii="Arial" w:hAnsi="Arial"/>
      <w:sz w:val="22"/>
      <w:szCs w:val="22"/>
    </w:rPr>
  </w:style>
  <w:style w:type="table" w:styleId="Tabellenraster">
    <w:name w:val="Table Grid"/>
    <w:basedOn w:val="NormaleTabelle"/>
    <w:uiPriority w:val="59"/>
    <w:rsid w:val="001D2E6E"/>
    <w:pPr>
      <w:jc w:val="both"/>
    </w:pPr>
    <w:rPr>
      <w:rFonts w:ascii="Arial" w:hAnsi="Arial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basedOn w:val="Absatz-Standardschriftart"/>
    <w:uiPriority w:val="99"/>
    <w:unhideWhenUsed/>
    <w:rsid w:val="001D2E6E"/>
    <w:rPr>
      <w:color w:val="0563C1" w:themeColor="hyperlink"/>
      <w:u w:val="single"/>
    </w:rPr>
  </w:style>
  <w:style w:type="paragraph" w:styleId="Sprechblasentext">
    <w:name w:val="Balloon Text"/>
    <w:basedOn w:val="Standard"/>
    <w:link w:val="SprechblasentextZchn1"/>
    <w:semiHidden/>
    <w:rsid w:val="009F776D"/>
    <w:pPr>
      <w:spacing w:after="0" w:line="240" w:lineRule="auto"/>
    </w:pPr>
    <w:rPr>
      <w:rFonts w:ascii="Tahoma" w:eastAsia="Times New Roman" w:hAnsi="Tahoma" w:cs="Tahoma"/>
      <w:sz w:val="16"/>
      <w:szCs w:val="16"/>
      <w:lang w:val="de-CH" w:eastAsia="de-CH"/>
    </w:rPr>
  </w:style>
  <w:style w:type="character" w:customStyle="1" w:styleId="SprechblasentextZchn">
    <w:name w:val="Sprechblasentext Zchn"/>
    <w:basedOn w:val="Absatz-Standardschriftart"/>
    <w:uiPriority w:val="99"/>
    <w:semiHidden/>
    <w:rsid w:val="009F776D"/>
    <w:rPr>
      <w:rFonts w:ascii="Times New Roman" w:hAnsi="Times New Roman" w:cs="Times New Roman"/>
      <w:sz w:val="18"/>
      <w:szCs w:val="18"/>
    </w:rPr>
  </w:style>
  <w:style w:type="character" w:customStyle="1" w:styleId="SprechblasentextZchn1">
    <w:name w:val="Sprechblasentext Zchn1"/>
    <w:link w:val="Sprechblasentext"/>
    <w:semiHidden/>
    <w:rsid w:val="009F776D"/>
    <w:rPr>
      <w:rFonts w:ascii="Tahoma" w:eastAsia="Times New Roman" w:hAnsi="Tahoma" w:cs="Tahoma"/>
      <w:sz w:val="16"/>
      <w:szCs w:val="16"/>
      <w:lang w:val="de-CH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hyperlink" Target="mailto:nfo@press-n-relations.de" TargetMode="Externa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425</Words>
  <Characters>2682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3101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Natasa Forstner</dc:creator>
  <cp:lastModifiedBy>Natasa Forstner</cp:lastModifiedBy>
  <cp:revision>2</cp:revision>
  <cp:lastPrinted>2015-11-12T15:56:00Z</cp:lastPrinted>
  <dcterms:created xsi:type="dcterms:W3CDTF">2015-11-16T10:21:00Z</dcterms:created>
  <dcterms:modified xsi:type="dcterms:W3CDTF">2015-11-16T10:21:00Z</dcterms:modified>
</cp:coreProperties>
</file>