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0F00B" w14:textId="77777777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4E45CB2F" w14:textId="0ECBE658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>,</w:t>
      </w:r>
      <w:r w:rsidR="00B15B1A">
        <w:rPr>
          <w:rFonts w:cs="Helvetica"/>
          <w:sz w:val="20"/>
        </w:rPr>
        <w:t xml:space="preserve"> 25</w:t>
      </w:r>
      <w:r w:rsidR="005163FD" w:rsidRPr="003A1C4B">
        <w:rPr>
          <w:rFonts w:cs="Helvetica"/>
          <w:sz w:val="20"/>
        </w:rPr>
        <w:t xml:space="preserve">. </w:t>
      </w:r>
      <w:r w:rsidR="00245490">
        <w:rPr>
          <w:rFonts w:cs="Helvetica"/>
          <w:sz w:val="20"/>
        </w:rPr>
        <w:t>Mai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6690A735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566B93F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81934C9" w14:textId="77777777" w:rsidR="00A53823" w:rsidRPr="003A1C4B" w:rsidRDefault="0026199E" w:rsidP="005C71E0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Möbel Mahler erweitert </w:t>
      </w:r>
      <w:r w:rsidR="00814DF1">
        <w:rPr>
          <w:rFonts w:cs="Helvetica"/>
          <w:b/>
          <w:bCs/>
          <w:sz w:val="28"/>
          <w:szCs w:val="28"/>
        </w:rPr>
        <w:t>Partnerschaft mit</w:t>
      </w:r>
      <w:r>
        <w:rPr>
          <w:rFonts w:cs="Helvetica"/>
          <w:b/>
          <w:bCs/>
          <w:sz w:val="28"/>
          <w:szCs w:val="28"/>
        </w:rPr>
        <w:t xml:space="preserve"> </w:t>
      </w:r>
      <w:r>
        <w:rPr>
          <w:rFonts w:cs="Helvetica"/>
          <w:b/>
          <w:bCs/>
          <w:sz w:val="28"/>
          <w:szCs w:val="28"/>
        </w:rPr>
        <w:br/>
      </w:r>
      <w:r w:rsidR="00814DF1">
        <w:rPr>
          <w:rFonts w:cs="Helvetica"/>
          <w:b/>
          <w:bCs/>
          <w:sz w:val="28"/>
          <w:szCs w:val="28"/>
        </w:rPr>
        <w:t>dem</w:t>
      </w:r>
      <w:r w:rsidR="00A50004">
        <w:rPr>
          <w:rFonts w:cs="Helvetica"/>
          <w:b/>
          <w:bCs/>
          <w:sz w:val="28"/>
          <w:szCs w:val="28"/>
        </w:rPr>
        <w:t xml:space="preserve"> </w:t>
      </w:r>
      <w:r w:rsidR="00314CE3">
        <w:rPr>
          <w:rFonts w:cs="Helvetica"/>
          <w:b/>
          <w:bCs/>
          <w:sz w:val="28"/>
          <w:szCs w:val="28"/>
        </w:rPr>
        <w:t>Basketball-Team</w:t>
      </w:r>
      <w:r>
        <w:rPr>
          <w:rFonts w:cs="Helvetica"/>
          <w:b/>
          <w:bCs/>
          <w:sz w:val="28"/>
          <w:szCs w:val="28"/>
        </w:rPr>
        <w:t xml:space="preserve"> </w:t>
      </w:r>
      <w:proofErr w:type="spellStart"/>
      <w:r>
        <w:rPr>
          <w:rFonts w:cs="Helvetica"/>
          <w:b/>
          <w:bCs/>
          <w:sz w:val="28"/>
          <w:szCs w:val="28"/>
        </w:rPr>
        <w:t>ratiopharm</w:t>
      </w:r>
      <w:proofErr w:type="spellEnd"/>
      <w:r>
        <w:rPr>
          <w:rFonts w:cs="Helvetica"/>
          <w:b/>
          <w:bCs/>
          <w:sz w:val="28"/>
          <w:szCs w:val="28"/>
        </w:rPr>
        <w:t xml:space="preserve"> </w:t>
      </w:r>
      <w:proofErr w:type="spellStart"/>
      <w:r>
        <w:rPr>
          <w:rFonts w:cs="Helvetica"/>
          <w:b/>
          <w:bCs/>
          <w:sz w:val="28"/>
          <w:szCs w:val="28"/>
        </w:rPr>
        <w:t>ulm</w:t>
      </w:r>
      <w:proofErr w:type="spellEnd"/>
    </w:p>
    <w:p w14:paraId="7A0B0817" w14:textId="77777777" w:rsidR="00A53823" w:rsidRPr="00FE6FB2" w:rsidRDefault="00431A0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>Weitere zwei</w:t>
      </w:r>
      <w:r w:rsidR="00304C8A">
        <w:rPr>
          <w:rFonts w:cs="Helvetica"/>
          <w:bCs/>
          <w:szCs w:val="22"/>
        </w:rPr>
        <w:t xml:space="preserve"> Jahre</w:t>
      </w:r>
      <w:r w:rsidR="00A64FAD">
        <w:rPr>
          <w:rFonts w:cs="Helvetica"/>
          <w:bCs/>
          <w:szCs w:val="22"/>
        </w:rPr>
        <w:t xml:space="preserve"> als „</w:t>
      </w:r>
      <w:r w:rsidR="00FB3AC1">
        <w:rPr>
          <w:rFonts w:cs="Helvetica"/>
          <w:bCs/>
          <w:szCs w:val="22"/>
        </w:rPr>
        <w:t>Premium</w:t>
      </w:r>
      <w:r w:rsidR="00A64FAD">
        <w:rPr>
          <w:rFonts w:cs="Helvetica"/>
          <w:bCs/>
          <w:szCs w:val="22"/>
        </w:rPr>
        <w:t xml:space="preserve"> Partner“</w:t>
      </w:r>
    </w:p>
    <w:p w14:paraId="14424AFA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E430C98" w14:textId="780B6CA0" w:rsidR="001615EA" w:rsidRDefault="00304C8A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Schon seit Eröffnung 2013</w:t>
      </w:r>
      <w:r w:rsidR="00B7655E">
        <w:rPr>
          <w:rFonts w:cs="Helvetica"/>
          <w:b/>
          <w:bCs/>
          <w:sz w:val="20"/>
        </w:rPr>
        <w:t xml:space="preserve"> </w:t>
      </w:r>
      <w:r w:rsidR="006E5209">
        <w:rPr>
          <w:rFonts w:cs="Helvetica"/>
          <w:b/>
          <w:bCs/>
          <w:sz w:val="20"/>
        </w:rPr>
        <w:t>engagiert sich</w:t>
      </w:r>
      <w:r w:rsidR="00B7655E">
        <w:rPr>
          <w:rFonts w:cs="Helvetica"/>
          <w:b/>
          <w:bCs/>
          <w:sz w:val="20"/>
        </w:rPr>
        <w:t xml:space="preserve"> Möbel Mahler Neu-Ulm</w:t>
      </w:r>
      <w:r w:rsidR="00B7655E" w:rsidRPr="00B7655E">
        <w:rPr>
          <w:rFonts w:cs="Helvetica"/>
          <w:b/>
          <w:bCs/>
          <w:sz w:val="20"/>
        </w:rPr>
        <w:t xml:space="preserve"> </w:t>
      </w:r>
      <w:r w:rsidR="003D119B">
        <w:rPr>
          <w:rFonts w:cs="Helvetica"/>
          <w:b/>
          <w:bCs/>
          <w:sz w:val="20"/>
        </w:rPr>
        <w:t xml:space="preserve">als </w:t>
      </w:r>
      <w:r>
        <w:rPr>
          <w:rFonts w:cs="Helvetica"/>
          <w:b/>
          <w:bCs/>
          <w:sz w:val="20"/>
        </w:rPr>
        <w:t>Partner</w:t>
      </w:r>
      <w:r w:rsidR="003D119B">
        <w:rPr>
          <w:rFonts w:cs="Helvetica"/>
          <w:b/>
          <w:bCs/>
          <w:sz w:val="20"/>
        </w:rPr>
        <w:t xml:space="preserve"> </w:t>
      </w:r>
      <w:r w:rsidR="00981ECE">
        <w:rPr>
          <w:rFonts w:cs="Helvetica"/>
          <w:b/>
          <w:bCs/>
          <w:sz w:val="20"/>
        </w:rPr>
        <w:t>beim sportlichen Aushängeschild der Region</w:t>
      </w:r>
      <w:r w:rsidR="00B7655E" w:rsidRPr="00B7655E">
        <w:rPr>
          <w:rFonts w:cs="Helvetica"/>
          <w:b/>
          <w:bCs/>
          <w:sz w:val="20"/>
        </w:rPr>
        <w:t xml:space="preserve"> </w:t>
      </w:r>
      <w:proofErr w:type="spellStart"/>
      <w:r w:rsidR="00B7655E" w:rsidRPr="00B7655E">
        <w:rPr>
          <w:rFonts w:cs="Helvetica"/>
          <w:b/>
          <w:bCs/>
          <w:sz w:val="20"/>
        </w:rPr>
        <w:t>ratiopharm</w:t>
      </w:r>
      <w:proofErr w:type="spellEnd"/>
      <w:r w:rsidR="00B7655E" w:rsidRPr="00B7655E">
        <w:rPr>
          <w:rFonts w:cs="Helvetica"/>
          <w:b/>
          <w:bCs/>
          <w:sz w:val="20"/>
        </w:rPr>
        <w:t xml:space="preserve"> </w:t>
      </w:r>
      <w:proofErr w:type="spellStart"/>
      <w:r w:rsidR="00B7655E" w:rsidRPr="00B7655E">
        <w:rPr>
          <w:rFonts w:cs="Helvetica"/>
          <w:b/>
          <w:bCs/>
          <w:sz w:val="20"/>
        </w:rPr>
        <w:t>ulm</w:t>
      </w:r>
      <w:proofErr w:type="spellEnd"/>
      <w:r w:rsidR="00B7655E" w:rsidRPr="00B7655E">
        <w:rPr>
          <w:rFonts w:cs="Helvetica"/>
          <w:b/>
          <w:bCs/>
          <w:sz w:val="20"/>
        </w:rPr>
        <w:t xml:space="preserve">. </w:t>
      </w:r>
      <w:r w:rsidR="00B7655E">
        <w:rPr>
          <w:rFonts w:cs="Helvetica"/>
          <w:b/>
          <w:bCs/>
          <w:sz w:val="20"/>
        </w:rPr>
        <w:t xml:space="preserve">Nun wurde die Zusammenarbeit </w:t>
      </w:r>
      <w:r w:rsidR="00A86957">
        <w:rPr>
          <w:rFonts w:cs="Helvetica"/>
          <w:b/>
          <w:bCs/>
          <w:sz w:val="20"/>
        </w:rPr>
        <w:t xml:space="preserve">für die kommenden zwei Jahre </w:t>
      </w:r>
      <w:r w:rsidR="006E5209">
        <w:rPr>
          <w:rFonts w:cs="Helvetica"/>
          <w:b/>
          <w:bCs/>
          <w:sz w:val="20"/>
        </w:rPr>
        <w:t>ausg</w:t>
      </w:r>
      <w:r w:rsidR="006E5209">
        <w:rPr>
          <w:rFonts w:cs="Helvetica"/>
          <w:b/>
          <w:bCs/>
          <w:sz w:val="20"/>
        </w:rPr>
        <w:t>e</w:t>
      </w:r>
      <w:r w:rsidR="006E5209">
        <w:rPr>
          <w:rFonts w:cs="Helvetica"/>
          <w:b/>
          <w:bCs/>
          <w:sz w:val="20"/>
        </w:rPr>
        <w:t xml:space="preserve">baut: </w:t>
      </w:r>
      <w:r>
        <w:rPr>
          <w:rFonts w:cs="Helvetica"/>
          <w:b/>
          <w:bCs/>
          <w:sz w:val="20"/>
        </w:rPr>
        <w:t>A</w:t>
      </w:r>
      <w:r w:rsidR="003D119B">
        <w:rPr>
          <w:rFonts w:cs="Helvetica"/>
          <w:b/>
          <w:bCs/>
          <w:sz w:val="20"/>
        </w:rPr>
        <w:t>ls</w:t>
      </w:r>
      <w:r w:rsidR="00B7655E" w:rsidRPr="00B7655E">
        <w:rPr>
          <w:rFonts w:cs="Helvetica"/>
          <w:b/>
          <w:bCs/>
          <w:sz w:val="20"/>
        </w:rPr>
        <w:t xml:space="preserve"> „</w:t>
      </w:r>
      <w:r w:rsidR="00A86957">
        <w:rPr>
          <w:rFonts w:cs="Helvetica"/>
          <w:b/>
          <w:bCs/>
          <w:sz w:val="20"/>
        </w:rPr>
        <w:t>Premium</w:t>
      </w:r>
      <w:r w:rsidR="00B7655E" w:rsidRPr="00B7655E">
        <w:rPr>
          <w:rFonts w:cs="Helvetica"/>
          <w:b/>
          <w:bCs/>
          <w:sz w:val="20"/>
        </w:rPr>
        <w:t xml:space="preserve"> </w:t>
      </w:r>
      <w:r w:rsidR="003D119B">
        <w:rPr>
          <w:rFonts w:cs="Helvetica"/>
          <w:b/>
          <w:bCs/>
          <w:sz w:val="20"/>
        </w:rPr>
        <w:t>Partner</w:t>
      </w:r>
      <w:r w:rsidR="00B7655E" w:rsidRPr="00B7655E">
        <w:rPr>
          <w:rFonts w:cs="Helvetica"/>
          <w:b/>
          <w:bCs/>
          <w:sz w:val="20"/>
        </w:rPr>
        <w:t xml:space="preserve">“ bringt sich </w:t>
      </w:r>
      <w:r w:rsidR="00A86957">
        <w:rPr>
          <w:rFonts w:cs="Helvetica"/>
          <w:b/>
          <w:bCs/>
          <w:sz w:val="20"/>
        </w:rPr>
        <w:t>das Einrichtungszentrum</w:t>
      </w:r>
      <w:r w:rsidR="003D119B">
        <w:rPr>
          <w:rFonts w:cs="Helvetica"/>
          <w:b/>
          <w:bCs/>
          <w:sz w:val="20"/>
        </w:rPr>
        <w:t xml:space="preserve"> noch stärker in</w:t>
      </w:r>
      <w:r w:rsidR="005A0215">
        <w:rPr>
          <w:rFonts w:cs="Helvetica"/>
          <w:b/>
          <w:bCs/>
          <w:sz w:val="20"/>
        </w:rPr>
        <w:t>s</w:t>
      </w:r>
      <w:r w:rsidR="003D119B">
        <w:rPr>
          <w:rFonts w:cs="Helvetica"/>
          <w:b/>
          <w:bCs/>
          <w:sz w:val="20"/>
        </w:rPr>
        <w:t xml:space="preserve"> Spiel. </w:t>
      </w:r>
      <w:r w:rsidR="005A0215">
        <w:rPr>
          <w:rFonts w:cs="Helvetica"/>
          <w:b/>
          <w:bCs/>
          <w:sz w:val="20"/>
        </w:rPr>
        <w:t xml:space="preserve">Zu den vielfältigen Aktivitäten </w:t>
      </w:r>
      <w:r w:rsidR="005B7A15">
        <w:rPr>
          <w:rFonts w:cs="Helvetica"/>
          <w:b/>
          <w:bCs/>
          <w:sz w:val="20"/>
        </w:rPr>
        <w:t>zählen</w:t>
      </w:r>
      <w:r w:rsidR="008B6DC9">
        <w:rPr>
          <w:rFonts w:cs="Helvetica"/>
          <w:b/>
          <w:bCs/>
          <w:sz w:val="20"/>
        </w:rPr>
        <w:t xml:space="preserve"> unter anderem </w:t>
      </w:r>
      <w:r w:rsidR="00C264DB">
        <w:rPr>
          <w:rFonts w:cs="Helvetica"/>
          <w:b/>
          <w:bCs/>
          <w:sz w:val="20"/>
        </w:rPr>
        <w:t xml:space="preserve">die </w:t>
      </w:r>
      <w:r w:rsidR="00F46987">
        <w:rPr>
          <w:rFonts w:cs="Helvetica"/>
          <w:b/>
          <w:bCs/>
          <w:sz w:val="20"/>
        </w:rPr>
        <w:t xml:space="preserve">Fortsetzung des </w:t>
      </w:r>
      <w:r w:rsidR="00C264DB">
        <w:rPr>
          <w:rFonts w:cs="Helvetica"/>
          <w:b/>
          <w:bCs/>
          <w:sz w:val="20"/>
        </w:rPr>
        <w:t xml:space="preserve">offiziellen Fanshops im </w:t>
      </w:r>
      <w:r w:rsidR="008B6DC9">
        <w:rPr>
          <w:rFonts w:cs="Helvetica"/>
          <w:b/>
          <w:bCs/>
          <w:sz w:val="20"/>
        </w:rPr>
        <w:t>Möbel</w:t>
      </w:r>
      <w:r>
        <w:rPr>
          <w:rFonts w:cs="Helvetica"/>
          <w:b/>
          <w:bCs/>
          <w:sz w:val="20"/>
        </w:rPr>
        <w:t>haus</w:t>
      </w:r>
      <w:r w:rsidR="005B7A15">
        <w:rPr>
          <w:rFonts w:cs="Helvetica"/>
          <w:b/>
          <w:bCs/>
          <w:sz w:val="20"/>
        </w:rPr>
        <w:t xml:space="preserve">, der </w:t>
      </w:r>
      <w:proofErr w:type="spellStart"/>
      <w:r w:rsidR="005B7A15">
        <w:rPr>
          <w:rFonts w:cs="Helvetica"/>
          <w:b/>
          <w:bCs/>
          <w:sz w:val="20"/>
        </w:rPr>
        <w:t>Fantalk</w:t>
      </w:r>
      <w:proofErr w:type="spellEnd"/>
      <w:r w:rsidR="005B7A15">
        <w:rPr>
          <w:rFonts w:cs="Helvetica"/>
          <w:b/>
          <w:bCs/>
          <w:sz w:val="20"/>
        </w:rPr>
        <w:t xml:space="preserve"> nach den Spielen auf dem roten </w:t>
      </w:r>
      <w:proofErr w:type="spellStart"/>
      <w:r w:rsidR="005B7A15">
        <w:rPr>
          <w:rFonts w:cs="Helvetica"/>
          <w:b/>
          <w:bCs/>
          <w:sz w:val="20"/>
        </w:rPr>
        <w:t>Fansofa</w:t>
      </w:r>
      <w:proofErr w:type="spellEnd"/>
      <w:r w:rsidR="00D32625">
        <w:rPr>
          <w:rFonts w:cs="Helvetica"/>
          <w:b/>
          <w:bCs/>
          <w:sz w:val="20"/>
        </w:rPr>
        <w:t xml:space="preserve">, die Verlosung exklusiver Tickets für das </w:t>
      </w:r>
      <w:proofErr w:type="spellStart"/>
      <w:r w:rsidR="00D32625">
        <w:rPr>
          <w:rFonts w:cs="Helvetica"/>
          <w:b/>
          <w:bCs/>
          <w:sz w:val="20"/>
        </w:rPr>
        <w:t>Courtside</w:t>
      </w:r>
      <w:proofErr w:type="spellEnd"/>
      <w:r w:rsidR="00D32625">
        <w:rPr>
          <w:rFonts w:cs="Helvetica"/>
          <w:b/>
          <w:bCs/>
          <w:sz w:val="20"/>
        </w:rPr>
        <w:t>-Sofa</w:t>
      </w:r>
      <w:r w:rsidR="008B6DC9">
        <w:rPr>
          <w:rFonts w:cs="Helvetica"/>
          <w:b/>
          <w:bCs/>
          <w:sz w:val="20"/>
        </w:rPr>
        <w:t xml:space="preserve"> </w:t>
      </w:r>
      <w:r w:rsidR="005B7A15">
        <w:rPr>
          <w:rFonts w:cs="Helvetica"/>
          <w:b/>
          <w:bCs/>
          <w:sz w:val="20"/>
        </w:rPr>
        <w:t>sowie verschiedene Werbemaßnahmen während der Heimspiele.</w:t>
      </w:r>
      <w:r w:rsidR="00C264DB">
        <w:rPr>
          <w:rFonts w:cs="Helvetica"/>
          <w:b/>
          <w:bCs/>
          <w:sz w:val="20"/>
        </w:rPr>
        <w:t xml:space="preserve"> </w:t>
      </w:r>
      <w:r w:rsidR="00F70E98">
        <w:rPr>
          <w:rFonts w:cs="Helvetica"/>
          <w:b/>
          <w:bCs/>
          <w:sz w:val="20"/>
        </w:rPr>
        <w:t xml:space="preserve">Darüber hinaus schickt Möbel Mahler </w:t>
      </w:r>
      <w:r w:rsidR="00F70E98" w:rsidRPr="00F70E98">
        <w:rPr>
          <w:rFonts w:cs="Helvetica"/>
          <w:b/>
          <w:bCs/>
          <w:sz w:val="20"/>
        </w:rPr>
        <w:t>die Bundesligamannschaft vor Saisonbeginn</w:t>
      </w:r>
      <w:r w:rsidR="0048078B">
        <w:rPr>
          <w:rFonts w:cs="Helvetica"/>
          <w:b/>
          <w:bCs/>
          <w:sz w:val="20"/>
        </w:rPr>
        <w:t xml:space="preserve"> </w:t>
      </w:r>
      <w:r w:rsidR="00F70E98" w:rsidRPr="00F70E98">
        <w:rPr>
          <w:rFonts w:cs="Helvetica"/>
          <w:b/>
          <w:bCs/>
          <w:sz w:val="20"/>
        </w:rPr>
        <w:t xml:space="preserve">ins Trainingslager nach Casa Leon auf Gran Canaria. </w:t>
      </w:r>
    </w:p>
    <w:p w14:paraId="7D4710C3" w14:textId="77777777" w:rsidR="00B7655E" w:rsidRPr="003A1C4B" w:rsidRDefault="00B7655E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2A5AF81C" w14:textId="77777777" w:rsidR="005A40FF" w:rsidRDefault="00071E6C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Mit der Partnerschaft verfolgt Möbel Mahler Neu-Ulm vor allem das Ziel einer </w:t>
      </w:r>
      <w:r w:rsidR="00304C8A">
        <w:rPr>
          <w:rFonts w:cs="Helvetica"/>
          <w:bCs/>
          <w:sz w:val="20"/>
        </w:rPr>
        <w:t>starken</w:t>
      </w:r>
      <w:r>
        <w:rPr>
          <w:rFonts w:cs="Helvetica"/>
          <w:bCs/>
          <w:sz w:val="20"/>
        </w:rPr>
        <w:t xml:space="preserve"> regionalen Verwurzelung. </w:t>
      </w:r>
      <w:r w:rsidR="00BA1FFC">
        <w:rPr>
          <w:rFonts w:cs="Helvetica"/>
          <w:bCs/>
          <w:sz w:val="20"/>
        </w:rPr>
        <w:t>„</w:t>
      </w:r>
      <w:r w:rsidR="00E00897">
        <w:rPr>
          <w:rFonts w:cs="Helvetica"/>
          <w:bCs/>
          <w:sz w:val="20"/>
        </w:rPr>
        <w:t>Die</w:t>
      </w:r>
      <w:r w:rsidR="00E22266">
        <w:rPr>
          <w:rFonts w:cs="Helvetica"/>
          <w:bCs/>
          <w:sz w:val="20"/>
        </w:rPr>
        <w:t xml:space="preserve"> Unterstützung </w:t>
      </w:r>
      <w:r w:rsidR="00E00897">
        <w:rPr>
          <w:rFonts w:cs="Helvetica"/>
          <w:bCs/>
          <w:sz w:val="20"/>
        </w:rPr>
        <w:t>lokaler</w:t>
      </w:r>
      <w:r w:rsidR="00E22266">
        <w:rPr>
          <w:rFonts w:cs="Helvetica"/>
          <w:bCs/>
          <w:sz w:val="20"/>
        </w:rPr>
        <w:t xml:space="preserve"> Vereine und Organisationen</w:t>
      </w:r>
      <w:r w:rsidR="00E00897">
        <w:rPr>
          <w:rFonts w:cs="Helvetica"/>
          <w:bCs/>
          <w:sz w:val="20"/>
        </w:rPr>
        <w:t xml:space="preserve"> ist fester Bestandteil unserer Unternehmensphilos</w:t>
      </w:r>
      <w:r w:rsidR="0070684C">
        <w:rPr>
          <w:rFonts w:cs="Helvetica"/>
          <w:bCs/>
          <w:sz w:val="20"/>
        </w:rPr>
        <w:t xml:space="preserve">ophie. Wir freuen uns </w:t>
      </w:r>
      <w:r w:rsidR="002261E7">
        <w:rPr>
          <w:rFonts w:cs="Helvetica"/>
          <w:bCs/>
          <w:sz w:val="20"/>
        </w:rPr>
        <w:t xml:space="preserve">deshalb </w:t>
      </w:r>
      <w:r w:rsidR="0070684C">
        <w:rPr>
          <w:rFonts w:cs="Helvetica"/>
          <w:bCs/>
          <w:sz w:val="20"/>
        </w:rPr>
        <w:t xml:space="preserve">sehr, </w:t>
      </w:r>
      <w:r w:rsidR="007C1934">
        <w:rPr>
          <w:rFonts w:cs="Helvetica"/>
          <w:bCs/>
          <w:sz w:val="20"/>
        </w:rPr>
        <w:t xml:space="preserve">auch </w:t>
      </w:r>
      <w:r w:rsidR="0070684C">
        <w:rPr>
          <w:rFonts w:cs="Helvetica"/>
          <w:bCs/>
          <w:sz w:val="20"/>
        </w:rPr>
        <w:t xml:space="preserve">bei </w:t>
      </w:r>
      <w:r w:rsidR="00892304">
        <w:rPr>
          <w:rFonts w:cs="Helvetica"/>
          <w:bCs/>
          <w:sz w:val="20"/>
        </w:rPr>
        <w:t xml:space="preserve">den erfolgreichen Ulmer Basketballern </w:t>
      </w:r>
      <w:r w:rsidR="002261E7">
        <w:rPr>
          <w:rFonts w:cs="Helvetica"/>
          <w:bCs/>
          <w:sz w:val="20"/>
        </w:rPr>
        <w:t>als aktiver Förderer aufzutreten“ so Michael Mahler</w:t>
      </w:r>
      <w:r w:rsidR="00023389">
        <w:rPr>
          <w:rFonts w:cs="Helvetica"/>
          <w:bCs/>
          <w:sz w:val="20"/>
        </w:rPr>
        <w:t>. Dabei leistet das starke</w:t>
      </w:r>
      <w:r w:rsidR="00023389" w:rsidRPr="00023389">
        <w:rPr>
          <w:rFonts w:cs="Helvetica"/>
          <w:bCs/>
          <w:sz w:val="20"/>
        </w:rPr>
        <w:t xml:space="preserve"> Interesse der Menschen in der Region am Ulmer Basket</w:t>
      </w:r>
      <w:r w:rsidR="00023389">
        <w:rPr>
          <w:rFonts w:cs="Helvetica"/>
          <w:bCs/>
          <w:sz w:val="20"/>
        </w:rPr>
        <w:t xml:space="preserve">ball einen </w:t>
      </w:r>
      <w:r w:rsidR="00064AD2">
        <w:rPr>
          <w:rFonts w:cs="Helvetica"/>
          <w:bCs/>
          <w:sz w:val="20"/>
        </w:rPr>
        <w:t>wertvollen Beitrag für die Steigerung des Bekanntheitsgra</w:t>
      </w:r>
      <w:r w:rsidR="00892304">
        <w:rPr>
          <w:rFonts w:cs="Helvetica"/>
          <w:bCs/>
          <w:sz w:val="20"/>
        </w:rPr>
        <w:t xml:space="preserve">des von Möbel Mahler. Davon verspricht sich das Unternehmen auch positive Effekte für die </w:t>
      </w:r>
      <w:r w:rsidR="00BE2574">
        <w:rPr>
          <w:rFonts w:cs="Helvetica"/>
          <w:bCs/>
          <w:sz w:val="20"/>
        </w:rPr>
        <w:t xml:space="preserve">Gewinnung neuer Mitarbeiter. </w:t>
      </w:r>
    </w:p>
    <w:p w14:paraId="7EED19F8" w14:textId="77777777" w:rsidR="005A40FF" w:rsidRDefault="005A40FF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p w14:paraId="690A2A17" w14:textId="77777777" w:rsidR="00BE2574" w:rsidRPr="00BE2574" w:rsidRDefault="00BE2574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 w:rsidRPr="00BE2574">
        <w:rPr>
          <w:rFonts w:cs="Helvetica"/>
          <w:b/>
          <w:bCs/>
          <w:sz w:val="20"/>
        </w:rPr>
        <w:t xml:space="preserve">Vielseitiges </w:t>
      </w:r>
      <w:r w:rsidR="00304C8A">
        <w:rPr>
          <w:rFonts w:cs="Helvetica"/>
          <w:b/>
          <w:bCs/>
          <w:sz w:val="20"/>
        </w:rPr>
        <w:t>Werbe</w:t>
      </w:r>
      <w:r w:rsidRPr="00BE2574">
        <w:rPr>
          <w:rFonts w:cs="Helvetica"/>
          <w:b/>
          <w:bCs/>
          <w:sz w:val="20"/>
        </w:rPr>
        <w:t xml:space="preserve">-Paket </w:t>
      </w:r>
    </w:p>
    <w:p w14:paraId="45FD9CE1" w14:textId="77777777" w:rsidR="00C026D4" w:rsidRDefault="00BE2574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Ein Aushängeschild der Partnerschaft ist der offizielle Fanshop im </w:t>
      </w:r>
      <w:r w:rsidR="00304C8A">
        <w:rPr>
          <w:rFonts w:cs="Helvetica"/>
          <w:bCs/>
          <w:sz w:val="20"/>
        </w:rPr>
        <w:t>Möbe</w:t>
      </w:r>
      <w:r w:rsidR="00304C8A">
        <w:rPr>
          <w:rFonts w:cs="Helvetica"/>
          <w:bCs/>
          <w:sz w:val="20"/>
        </w:rPr>
        <w:t>l</w:t>
      </w:r>
      <w:r w:rsidR="00304C8A">
        <w:rPr>
          <w:rFonts w:cs="Helvetica"/>
          <w:bCs/>
          <w:sz w:val="20"/>
        </w:rPr>
        <w:t>haus</w:t>
      </w:r>
      <w:r w:rsidR="002024E0">
        <w:rPr>
          <w:rFonts w:cs="Helvetica"/>
          <w:bCs/>
          <w:sz w:val="20"/>
        </w:rPr>
        <w:t xml:space="preserve">, wo </w:t>
      </w:r>
      <w:r>
        <w:rPr>
          <w:rFonts w:cs="Helvetica"/>
          <w:bCs/>
          <w:sz w:val="20"/>
        </w:rPr>
        <w:t>F</w:t>
      </w:r>
      <w:r w:rsidR="00EB3BB3">
        <w:rPr>
          <w:rFonts w:cs="Helvetica"/>
          <w:bCs/>
          <w:sz w:val="20"/>
        </w:rPr>
        <w:t xml:space="preserve">ans </w:t>
      </w:r>
      <w:r w:rsidR="00926FAC">
        <w:rPr>
          <w:rFonts w:cs="Helvetica"/>
          <w:bCs/>
          <w:sz w:val="20"/>
        </w:rPr>
        <w:t xml:space="preserve">das </w:t>
      </w:r>
      <w:r w:rsidR="002D5B3C">
        <w:rPr>
          <w:rFonts w:cs="Helvetica"/>
          <w:bCs/>
          <w:sz w:val="20"/>
        </w:rPr>
        <w:t>nötige Equipment</w:t>
      </w:r>
      <w:r w:rsidR="002024E0">
        <w:rPr>
          <w:rFonts w:cs="Helvetica"/>
          <w:bCs/>
          <w:sz w:val="20"/>
        </w:rPr>
        <w:t xml:space="preserve"> für die Unterstützung der Ulmer bei ihren </w:t>
      </w:r>
      <w:r w:rsidR="004E3603" w:rsidRPr="004E3603">
        <w:rPr>
          <w:rFonts w:cs="Helvetica"/>
          <w:bCs/>
          <w:sz w:val="20"/>
        </w:rPr>
        <w:t xml:space="preserve">Heimauftritten </w:t>
      </w:r>
      <w:r w:rsidR="002024E0">
        <w:rPr>
          <w:rFonts w:cs="Helvetica"/>
          <w:bCs/>
          <w:sz w:val="20"/>
        </w:rPr>
        <w:t>finden</w:t>
      </w:r>
      <w:r w:rsidR="002D5B3C">
        <w:rPr>
          <w:rFonts w:cs="Helvetica"/>
          <w:bCs/>
          <w:sz w:val="20"/>
        </w:rPr>
        <w:t xml:space="preserve">. </w:t>
      </w:r>
      <w:r w:rsidR="00CF1767" w:rsidRPr="00CF1767">
        <w:rPr>
          <w:rFonts w:cs="Helvetica"/>
          <w:bCs/>
          <w:sz w:val="20"/>
        </w:rPr>
        <w:t>Darüber hinaus steht den Fans dank des Eng</w:t>
      </w:r>
      <w:r w:rsidR="00CF1767" w:rsidRPr="00CF1767">
        <w:rPr>
          <w:rFonts w:cs="Helvetica"/>
          <w:bCs/>
          <w:sz w:val="20"/>
        </w:rPr>
        <w:t>a</w:t>
      </w:r>
      <w:r w:rsidR="00CF1767" w:rsidRPr="00CF1767">
        <w:rPr>
          <w:rFonts w:cs="Helvetica"/>
          <w:bCs/>
          <w:sz w:val="20"/>
        </w:rPr>
        <w:t>gements des Möbelhauses auch wei</w:t>
      </w:r>
      <w:r w:rsidR="0006495F">
        <w:rPr>
          <w:rFonts w:cs="Helvetica"/>
          <w:bCs/>
          <w:sz w:val="20"/>
        </w:rPr>
        <w:t>terhin nach jedem Spielende ein Mi</w:t>
      </w:r>
      <w:r w:rsidR="0006495F">
        <w:rPr>
          <w:rFonts w:cs="Helvetica"/>
          <w:bCs/>
          <w:sz w:val="20"/>
        </w:rPr>
        <w:t>t</w:t>
      </w:r>
      <w:r w:rsidR="0006495F">
        <w:rPr>
          <w:rFonts w:cs="Helvetica"/>
          <w:bCs/>
          <w:sz w:val="20"/>
        </w:rPr>
        <w:t>glied des Teams</w:t>
      </w:r>
      <w:r w:rsidR="00CF1767" w:rsidRPr="00CF1767">
        <w:rPr>
          <w:rFonts w:cs="Helvetica"/>
          <w:bCs/>
          <w:sz w:val="20"/>
        </w:rPr>
        <w:t xml:space="preserve"> </w:t>
      </w:r>
      <w:r w:rsidR="0006495F">
        <w:rPr>
          <w:rFonts w:cs="Helvetica"/>
          <w:bCs/>
          <w:sz w:val="20"/>
        </w:rPr>
        <w:t xml:space="preserve">im Rahmen des </w:t>
      </w:r>
      <w:proofErr w:type="spellStart"/>
      <w:r w:rsidR="0006495F">
        <w:rPr>
          <w:rFonts w:cs="Helvetica"/>
          <w:bCs/>
          <w:sz w:val="20"/>
        </w:rPr>
        <w:t>Fantalks</w:t>
      </w:r>
      <w:proofErr w:type="spellEnd"/>
      <w:r w:rsidR="0006495F">
        <w:rPr>
          <w:rFonts w:cs="Helvetica"/>
          <w:bCs/>
          <w:sz w:val="20"/>
        </w:rPr>
        <w:t xml:space="preserve"> </w:t>
      </w:r>
      <w:r w:rsidR="007C1934">
        <w:rPr>
          <w:rFonts w:cs="Helvetica"/>
          <w:bCs/>
          <w:sz w:val="20"/>
        </w:rPr>
        <w:t xml:space="preserve">auf dem roten Sofa </w:t>
      </w:r>
      <w:r w:rsidR="00CF1767" w:rsidRPr="00CF1767">
        <w:rPr>
          <w:rFonts w:cs="Helvetica"/>
          <w:bCs/>
          <w:sz w:val="20"/>
        </w:rPr>
        <w:t xml:space="preserve">Rede und Antwort. </w:t>
      </w:r>
      <w:r w:rsidR="00431A04">
        <w:rPr>
          <w:rFonts w:cs="Helvetica"/>
          <w:bCs/>
          <w:sz w:val="20"/>
        </w:rPr>
        <w:t xml:space="preserve">Darüber hinaus verlost Möbel Mahler für die Heimspiele exklusive Tickets für das </w:t>
      </w:r>
      <w:proofErr w:type="spellStart"/>
      <w:r w:rsidR="00431A04">
        <w:rPr>
          <w:rFonts w:cs="Helvetica"/>
          <w:bCs/>
          <w:sz w:val="20"/>
        </w:rPr>
        <w:t>Fansofa</w:t>
      </w:r>
      <w:proofErr w:type="spellEnd"/>
      <w:r w:rsidR="00431A04">
        <w:rPr>
          <w:rFonts w:cs="Helvetica"/>
          <w:bCs/>
          <w:sz w:val="20"/>
        </w:rPr>
        <w:t xml:space="preserve">, das sich direkt am Spielfeldrand befindet. </w:t>
      </w:r>
      <w:r w:rsidR="0006495F">
        <w:rPr>
          <w:rFonts w:cs="Helvetica"/>
          <w:bCs/>
          <w:sz w:val="20"/>
        </w:rPr>
        <w:t xml:space="preserve">Nicht zuletzt </w:t>
      </w:r>
      <w:r w:rsidR="00242CC6">
        <w:rPr>
          <w:rFonts w:cs="Helvetica"/>
          <w:bCs/>
          <w:sz w:val="20"/>
        </w:rPr>
        <w:t xml:space="preserve">wird die Mannschaft </w:t>
      </w:r>
      <w:r w:rsidR="00304C8A">
        <w:rPr>
          <w:rFonts w:cs="Helvetica"/>
          <w:bCs/>
          <w:sz w:val="20"/>
        </w:rPr>
        <w:t>zur Vorbereitung der</w:t>
      </w:r>
      <w:r w:rsidR="00242CC6">
        <w:rPr>
          <w:rFonts w:cs="Helvetica"/>
          <w:bCs/>
          <w:sz w:val="20"/>
        </w:rPr>
        <w:t xml:space="preserve"> nächsten Saison </w:t>
      </w:r>
      <w:r w:rsidR="00304C8A">
        <w:rPr>
          <w:rFonts w:cs="Helvetica"/>
          <w:bCs/>
          <w:sz w:val="20"/>
        </w:rPr>
        <w:t>ein weit</w:t>
      </w:r>
      <w:r w:rsidR="00304C8A">
        <w:rPr>
          <w:rFonts w:cs="Helvetica"/>
          <w:bCs/>
          <w:sz w:val="20"/>
        </w:rPr>
        <w:t>e</w:t>
      </w:r>
      <w:r w:rsidR="00304C8A">
        <w:rPr>
          <w:rFonts w:cs="Helvetica"/>
          <w:bCs/>
          <w:sz w:val="20"/>
        </w:rPr>
        <w:t>res</w:t>
      </w:r>
      <w:r w:rsidR="00242CC6">
        <w:rPr>
          <w:rFonts w:cs="Helvetica"/>
          <w:bCs/>
          <w:sz w:val="20"/>
        </w:rPr>
        <w:t xml:space="preserve"> Mal ins Trainingslager nach Gran Canaria </w:t>
      </w:r>
      <w:r w:rsidR="00926FAC">
        <w:rPr>
          <w:rFonts w:cs="Helvetica"/>
          <w:bCs/>
          <w:sz w:val="20"/>
        </w:rPr>
        <w:t>fliegen</w:t>
      </w:r>
      <w:r w:rsidR="00242CC6">
        <w:rPr>
          <w:rFonts w:cs="Helvetica"/>
          <w:bCs/>
          <w:sz w:val="20"/>
        </w:rPr>
        <w:t xml:space="preserve">. </w:t>
      </w:r>
      <w:r w:rsidR="00D85A67">
        <w:rPr>
          <w:rFonts w:cs="Helvetica"/>
          <w:bCs/>
          <w:sz w:val="20"/>
        </w:rPr>
        <w:t xml:space="preserve">Dort führt Familie Mahler das Ressort </w:t>
      </w:r>
      <w:r w:rsidR="00926FAC">
        <w:rPr>
          <w:rFonts w:cs="Helvetica"/>
          <w:bCs/>
          <w:sz w:val="20"/>
        </w:rPr>
        <w:t>„</w:t>
      </w:r>
      <w:r w:rsidR="008C7009" w:rsidRPr="008C7009">
        <w:rPr>
          <w:rFonts w:cs="Helvetica"/>
          <w:bCs/>
          <w:sz w:val="20"/>
        </w:rPr>
        <w:t>Casa León Members‘ Club</w:t>
      </w:r>
      <w:r w:rsidR="00926FAC">
        <w:rPr>
          <w:rFonts w:cs="Helvetica"/>
          <w:bCs/>
          <w:sz w:val="20"/>
        </w:rPr>
        <w:t>“</w:t>
      </w:r>
      <w:r w:rsidR="00206016">
        <w:rPr>
          <w:rFonts w:cs="Helvetica"/>
          <w:bCs/>
          <w:sz w:val="20"/>
        </w:rPr>
        <w:t>, das nicht nur über die no</w:t>
      </w:r>
      <w:r w:rsidR="00206016">
        <w:rPr>
          <w:rFonts w:cs="Helvetica"/>
          <w:bCs/>
          <w:sz w:val="20"/>
        </w:rPr>
        <w:t>t</w:t>
      </w:r>
      <w:r w:rsidR="00206016">
        <w:rPr>
          <w:rFonts w:cs="Helvetica"/>
          <w:bCs/>
          <w:sz w:val="20"/>
        </w:rPr>
        <w:t xml:space="preserve">wendigen Fitness-Einrichtungen verfügt, sondern </w:t>
      </w:r>
      <w:r w:rsidR="002428CB">
        <w:rPr>
          <w:rFonts w:cs="Helvetica"/>
          <w:bCs/>
          <w:sz w:val="20"/>
        </w:rPr>
        <w:t xml:space="preserve">dank der idyllischen Lage inmitten von Bergen </w:t>
      </w:r>
      <w:r w:rsidR="0006495F">
        <w:rPr>
          <w:rFonts w:cs="Helvetica"/>
          <w:bCs/>
          <w:sz w:val="20"/>
        </w:rPr>
        <w:t xml:space="preserve">auch einen </w:t>
      </w:r>
      <w:r w:rsidR="00304C8A">
        <w:rPr>
          <w:rFonts w:cs="Helvetica"/>
          <w:bCs/>
          <w:sz w:val="20"/>
        </w:rPr>
        <w:t xml:space="preserve">harmonischen </w:t>
      </w:r>
      <w:r w:rsidR="0006495F">
        <w:rPr>
          <w:rFonts w:cs="Helvetica"/>
          <w:bCs/>
          <w:sz w:val="20"/>
        </w:rPr>
        <w:t>Ausgleich schafft.</w:t>
      </w:r>
    </w:p>
    <w:p w14:paraId="25458FA8" w14:textId="77777777" w:rsidR="00A265C5" w:rsidRPr="00A265C5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A265C5">
        <w:rPr>
          <w:rFonts w:cs="Helvetica"/>
          <w:b/>
          <w:bCs/>
          <w:sz w:val="16"/>
          <w:szCs w:val="16"/>
        </w:rPr>
        <w:lastRenderedPageBreak/>
        <w:t>Bildanforderung</w:t>
      </w:r>
    </w:p>
    <w:p w14:paraId="78A4DB73" w14:textId="013CC305" w:rsidR="00A265C5" w:rsidRPr="00A265C5" w:rsidRDefault="00A265C5" w:rsidP="00A265C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16"/>
          <w:szCs w:val="16"/>
        </w:rPr>
      </w:pPr>
      <w:r w:rsidRPr="00A265C5">
        <w:rPr>
          <w:rFonts w:cs="Helvetica"/>
          <w:bCs/>
          <w:sz w:val="16"/>
          <w:szCs w:val="16"/>
        </w:rPr>
        <w:t xml:space="preserve">Bildmaterial finden Sie in unserem Medienportal </w:t>
      </w:r>
      <w:hyperlink r:id="rId8" w:history="1">
        <w:r w:rsidRPr="00A265C5">
          <w:rPr>
            <w:rStyle w:val="Link"/>
            <w:rFonts w:cs="Helvetica"/>
            <w:bCs/>
            <w:sz w:val="16"/>
            <w:szCs w:val="16"/>
          </w:rPr>
          <w:t>press-n-relations.amid-pr.com</w:t>
        </w:r>
      </w:hyperlink>
      <w:r w:rsidRPr="00A265C5">
        <w:rPr>
          <w:rFonts w:cs="Helvetica"/>
          <w:bCs/>
          <w:sz w:val="16"/>
          <w:szCs w:val="16"/>
        </w:rPr>
        <w:t xml:space="preserve"> unter dem Suchbegriff „MAH-</w:t>
      </w:r>
      <w:proofErr w:type="spellStart"/>
      <w:r>
        <w:rPr>
          <w:rFonts w:cs="Helvetica"/>
          <w:bCs/>
          <w:sz w:val="16"/>
          <w:szCs w:val="16"/>
        </w:rPr>
        <w:t>ratiopharmulm</w:t>
      </w:r>
      <w:proofErr w:type="spellEnd"/>
      <w:r w:rsidRPr="00A265C5">
        <w:rPr>
          <w:rFonts w:cs="Helvetica"/>
          <w:bCs/>
          <w:sz w:val="16"/>
          <w:szCs w:val="16"/>
        </w:rPr>
        <w:t>“. Selbstverständlich schicken wir Ihnen die Dateien auch per E-Mail zu. Kontakt: vk@press-n-relations.de</w:t>
      </w:r>
      <w:bookmarkStart w:id="0" w:name="_GoBack"/>
      <w:bookmarkEnd w:id="0"/>
    </w:p>
    <w:p w14:paraId="0143E8C5" w14:textId="77777777" w:rsidR="00A265C5" w:rsidRDefault="00A265C5" w:rsidP="004E360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617EAFCB" w14:textId="77777777" w:rsidTr="00885C07">
        <w:tc>
          <w:tcPr>
            <w:tcW w:w="4219" w:type="dxa"/>
          </w:tcPr>
          <w:p w14:paraId="7B1B2EB3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Weitere Informationen:</w:t>
            </w:r>
          </w:p>
          <w:p w14:paraId="5CDB7A51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6AF067D7" w14:textId="77777777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 xml:space="preserve">Sylvia </w:t>
            </w: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Härtle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Unternehmenskommunikation</w:t>
            </w:r>
          </w:p>
          <w:p w14:paraId="23CC8AF5" w14:textId="77777777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78FBA98C" w14:textId="77777777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69A46A2D" w14:textId="77777777" w:rsidR="008D364E" w:rsidRPr="004D5E8C" w:rsidRDefault="00A265C5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10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638A262C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45E7606B" w14:textId="7777777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586ABB11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11975EFC" w14:textId="77777777" w:rsidR="008D364E" w:rsidRPr="00814DF1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814DF1">
              <w:rPr>
                <w:rFonts w:cs="Helvetica"/>
                <w:sz w:val="16"/>
                <w:szCs w:val="16"/>
              </w:rPr>
              <w:t>Tel.: +49 731 96287-18</w:t>
            </w:r>
          </w:p>
          <w:p w14:paraId="77239AEC" w14:textId="77777777" w:rsidR="008D364E" w:rsidRPr="00814DF1" w:rsidRDefault="00A265C5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1" w:history="1">
              <w:r w:rsidR="00EB1DA9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814DF1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814DF1">
              <w:rPr>
                <w:rFonts w:cs="Helvetica"/>
                <w:sz w:val="16"/>
                <w:szCs w:val="16"/>
              </w:rPr>
              <w:t xml:space="preserve"> </w:t>
            </w:r>
            <w:hyperlink r:id="rId12" w:history="1">
              <w:r w:rsidR="008D364E" w:rsidRPr="00814DF1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2BFB4479" w14:textId="77777777" w:rsidR="008D364E" w:rsidRPr="00814DF1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542AF6C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0F4A300D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2C220A96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3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FA5397" w14:textId="77777777" w:rsidR="00A265C5" w:rsidRDefault="00A265C5">
      <w:pPr>
        <w:spacing w:after="0"/>
      </w:pPr>
      <w:r>
        <w:separator/>
      </w:r>
    </w:p>
  </w:endnote>
  <w:endnote w:type="continuationSeparator" w:id="0">
    <w:p w14:paraId="52E459C9" w14:textId="77777777" w:rsidR="00A265C5" w:rsidRDefault="00A265C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FCE83F" w14:textId="77777777" w:rsidR="00A265C5" w:rsidRDefault="00A265C5">
      <w:pPr>
        <w:spacing w:after="0"/>
      </w:pPr>
      <w:r>
        <w:separator/>
      </w:r>
    </w:p>
  </w:footnote>
  <w:footnote w:type="continuationSeparator" w:id="0">
    <w:p w14:paraId="0503F32C" w14:textId="77777777" w:rsidR="00A265C5" w:rsidRDefault="00A265C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A52AF" w14:textId="77777777" w:rsidR="00A265C5" w:rsidRDefault="00A265C5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E13DDB1" wp14:editId="3B2CBF2B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2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251D"/>
    <w:rsid w:val="000230A1"/>
    <w:rsid w:val="00023389"/>
    <w:rsid w:val="00030FF6"/>
    <w:rsid w:val="00043484"/>
    <w:rsid w:val="000441FC"/>
    <w:rsid w:val="0005303A"/>
    <w:rsid w:val="000564C3"/>
    <w:rsid w:val="00061E7B"/>
    <w:rsid w:val="00062008"/>
    <w:rsid w:val="00063361"/>
    <w:rsid w:val="00063499"/>
    <w:rsid w:val="00063890"/>
    <w:rsid w:val="0006495F"/>
    <w:rsid w:val="00064AD2"/>
    <w:rsid w:val="00064EC3"/>
    <w:rsid w:val="000669CC"/>
    <w:rsid w:val="000701DD"/>
    <w:rsid w:val="00071E6C"/>
    <w:rsid w:val="00073360"/>
    <w:rsid w:val="00087F05"/>
    <w:rsid w:val="00090DD5"/>
    <w:rsid w:val="000A5742"/>
    <w:rsid w:val="000B2A21"/>
    <w:rsid w:val="000B42DF"/>
    <w:rsid w:val="000B561E"/>
    <w:rsid w:val="000B6ED1"/>
    <w:rsid w:val="000C160F"/>
    <w:rsid w:val="000C24DC"/>
    <w:rsid w:val="000C3D63"/>
    <w:rsid w:val="000C536F"/>
    <w:rsid w:val="000D256A"/>
    <w:rsid w:val="000D3CAF"/>
    <w:rsid w:val="000E20C5"/>
    <w:rsid w:val="000E2EE1"/>
    <w:rsid w:val="000E3559"/>
    <w:rsid w:val="000E7834"/>
    <w:rsid w:val="000F1B86"/>
    <w:rsid w:val="000F465B"/>
    <w:rsid w:val="000F6D33"/>
    <w:rsid w:val="00105894"/>
    <w:rsid w:val="00107587"/>
    <w:rsid w:val="001118DF"/>
    <w:rsid w:val="00113ACB"/>
    <w:rsid w:val="00113B8E"/>
    <w:rsid w:val="001151E8"/>
    <w:rsid w:val="00123D87"/>
    <w:rsid w:val="00131284"/>
    <w:rsid w:val="00135783"/>
    <w:rsid w:val="00137EC6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70D6"/>
    <w:rsid w:val="00183A65"/>
    <w:rsid w:val="0019478D"/>
    <w:rsid w:val="001A1313"/>
    <w:rsid w:val="001A2945"/>
    <w:rsid w:val="001A439C"/>
    <w:rsid w:val="001B0B56"/>
    <w:rsid w:val="001B4F38"/>
    <w:rsid w:val="001B76E8"/>
    <w:rsid w:val="001C2DCB"/>
    <w:rsid w:val="001D4412"/>
    <w:rsid w:val="00201247"/>
    <w:rsid w:val="002024E0"/>
    <w:rsid w:val="00206016"/>
    <w:rsid w:val="00211167"/>
    <w:rsid w:val="002116B3"/>
    <w:rsid w:val="002136FD"/>
    <w:rsid w:val="00213AD4"/>
    <w:rsid w:val="0021790B"/>
    <w:rsid w:val="002221BB"/>
    <w:rsid w:val="002240A8"/>
    <w:rsid w:val="002261E7"/>
    <w:rsid w:val="0022764D"/>
    <w:rsid w:val="00233A01"/>
    <w:rsid w:val="00240858"/>
    <w:rsid w:val="0024146B"/>
    <w:rsid w:val="002428CB"/>
    <w:rsid w:val="00242CC6"/>
    <w:rsid w:val="00245490"/>
    <w:rsid w:val="00246881"/>
    <w:rsid w:val="00253EF8"/>
    <w:rsid w:val="00255915"/>
    <w:rsid w:val="00255E6E"/>
    <w:rsid w:val="0026199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A09DB"/>
    <w:rsid w:val="002B0449"/>
    <w:rsid w:val="002B164B"/>
    <w:rsid w:val="002B26BE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5B3C"/>
    <w:rsid w:val="002D617C"/>
    <w:rsid w:val="002D6C05"/>
    <w:rsid w:val="002F32D9"/>
    <w:rsid w:val="002F39E8"/>
    <w:rsid w:val="00300349"/>
    <w:rsid w:val="00303870"/>
    <w:rsid w:val="00304702"/>
    <w:rsid w:val="00304C8A"/>
    <w:rsid w:val="00314599"/>
    <w:rsid w:val="00314CE3"/>
    <w:rsid w:val="003153AD"/>
    <w:rsid w:val="00317776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0FB0"/>
    <w:rsid w:val="00381E7B"/>
    <w:rsid w:val="00387FD4"/>
    <w:rsid w:val="003A1C4B"/>
    <w:rsid w:val="003C067D"/>
    <w:rsid w:val="003C08E4"/>
    <w:rsid w:val="003D119B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A04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8078B"/>
    <w:rsid w:val="0048324B"/>
    <w:rsid w:val="00490371"/>
    <w:rsid w:val="004968D1"/>
    <w:rsid w:val="00496E85"/>
    <w:rsid w:val="00497135"/>
    <w:rsid w:val="004A06C1"/>
    <w:rsid w:val="004A398A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3603"/>
    <w:rsid w:val="004E6C05"/>
    <w:rsid w:val="004F1096"/>
    <w:rsid w:val="004F254D"/>
    <w:rsid w:val="004F5F18"/>
    <w:rsid w:val="004F6E17"/>
    <w:rsid w:val="005000E7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530C"/>
    <w:rsid w:val="00565566"/>
    <w:rsid w:val="005708DD"/>
    <w:rsid w:val="005820BD"/>
    <w:rsid w:val="005821B1"/>
    <w:rsid w:val="005842E8"/>
    <w:rsid w:val="00587629"/>
    <w:rsid w:val="005930CC"/>
    <w:rsid w:val="005A0215"/>
    <w:rsid w:val="005A31D2"/>
    <w:rsid w:val="005A34F0"/>
    <w:rsid w:val="005A40FF"/>
    <w:rsid w:val="005B01EF"/>
    <w:rsid w:val="005B1D0C"/>
    <w:rsid w:val="005B43AB"/>
    <w:rsid w:val="005B4F84"/>
    <w:rsid w:val="005B7A15"/>
    <w:rsid w:val="005C2D99"/>
    <w:rsid w:val="005C71E0"/>
    <w:rsid w:val="005D701F"/>
    <w:rsid w:val="005E385B"/>
    <w:rsid w:val="005E529B"/>
    <w:rsid w:val="005E5DF0"/>
    <w:rsid w:val="005F1817"/>
    <w:rsid w:val="005F51BD"/>
    <w:rsid w:val="005F63B8"/>
    <w:rsid w:val="005F7516"/>
    <w:rsid w:val="00602DD3"/>
    <w:rsid w:val="00616FA6"/>
    <w:rsid w:val="0063665D"/>
    <w:rsid w:val="00651032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B4992"/>
    <w:rsid w:val="006C24F3"/>
    <w:rsid w:val="006D14EC"/>
    <w:rsid w:val="006D6B64"/>
    <w:rsid w:val="006E3983"/>
    <w:rsid w:val="006E5209"/>
    <w:rsid w:val="006E6E7F"/>
    <w:rsid w:val="006F043B"/>
    <w:rsid w:val="006F0ECA"/>
    <w:rsid w:val="006F12FC"/>
    <w:rsid w:val="006F1D26"/>
    <w:rsid w:val="006F450A"/>
    <w:rsid w:val="00706230"/>
    <w:rsid w:val="0070684C"/>
    <w:rsid w:val="00712A2B"/>
    <w:rsid w:val="0071404C"/>
    <w:rsid w:val="00715BCD"/>
    <w:rsid w:val="007265F8"/>
    <w:rsid w:val="0072724B"/>
    <w:rsid w:val="00731FF1"/>
    <w:rsid w:val="00736D22"/>
    <w:rsid w:val="00742444"/>
    <w:rsid w:val="007426A1"/>
    <w:rsid w:val="00755B3F"/>
    <w:rsid w:val="007647AA"/>
    <w:rsid w:val="007649EE"/>
    <w:rsid w:val="0077604C"/>
    <w:rsid w:val="007770BD"/>
    <w:rsid w:val="00781F7E"/>
    <w:rsid w:val="00783396"/>
    <w:rsid w:val="00783CAF"/>
    <w:rsid w:val="00785E43"/>
    <w:rsid w:val="0078789B"/>
    <w:rsid w:val="00795407"/>
    <w:rsid w:val="007A41C3"/>
    <w:rsid w:val="007B1E46"/>
    <w:rsid w:val="007B41D9"/>
    <w:rsid w:val="007B5920"/>
    <w:rsid w:val="007B75DA"/>
    <w:rsid w:val="007C1934"/>
    <w:rsid w:val="007C2DD9"/>
    <w:rsid w:val="007C71FD"/>
    <w:rsid w:val="007D62E6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033E"/>
    <w:rsid w:val="00802E17"/>
    <w:rsid w:val="00807487"/>
    <w:rsid w:val="00813E76"/>
    <w:rsid w:val="00814DF1"/>
    <w:rsid w:val="008158AB"/>
    <w:rsid w:val="00822802"/>
    <w:rsid w:val="00824920"/>
    <w:rsid w:val="00833822"/>
    <w:rsid w:val="00834E24"/>
    <w:rsid w:val="008354AE"/>
    <w:rsid w:val="00847B08"/>
    <w:rsid w:val="00853314"/>
    <w:rsid w:val="00860AD5"/>
    <w:rsid w:val="00863F49"/>
    <w:rsid w:val="008672B5"/>
    <w:rsid w:val="008730C6"/>
    <w:rsid w:val="00873ECC"/>
    <w:rsid w:val="00875A5D"/>
    <w:rsid w:val="008778D8"/>
    <w:rsid w:val="008816C4"/>
    <w:rsid w:val="00885C07"/>
    <w:rsid w:val="00892304"/>
    <w:rsid w:val="008933CA"/>
    <w:rsid w:val="008A150E"/>
    <w:rsid w:val="008A2E21"/>
    <w:rsid w:val="008B4B11"/>
    <w:rsid w:val="008B6DC9"/>
    <w:rsid w:val="008B7DE9"/>
    <w:rsid w:val="008C20F4"/>
    <w:rsid w:val="008C7009"/>
    <w:rsid w:val="008C76D6"/>
    <w:rsid w:val="008D1770"/>
    <w:rsid w:val="008D3353"/>
    <w:rsid w:val="008D364E"/>
    <w:rsid w:val="008E184B"/>
    <w:rsid w:val="008E2AD1"/>
    <w:rsid w:val="008F158F"/>
    <w:rsid w:val="00902E24"/>
    <w:rsid w:val="00906AAB"/>
    <w:rsid w:val="0090722F"/>
    <w:rsid w:val="00911960"/>
    <w:rsid w:val="009135D3"/>
    <w:rsid w:val="00914405"/>
    <w:rsid w:val="00917200"/>
    <w:rsid w:val="00924309"/>
    <w:rsid w:val="00926FAC"/>
    <w:rsid w:val="00932C38"/>
    <w:rsid w:val="0093502D"/>
    <w:rsid w:val="00941037"/>
    <w:rsid w:val="00941CE9"/>
    <w:rsid w:val="0094378B"/>
    <w:rsid w:val="00960526"/>
    <w:rsid w:val="00964F93"/>
    <w:rsid w:val="00971A51"/>
    <w:rsid w:val="0097422F"/>
    <w:rsid w:val="009815CD"/>
    <w:rsid w:val="00981ECE"/>
    <w:rsid w:val="00984B00"/>
    <w:rsid w:val="00995A95"/>
    <w:rsid w:val="00995EF5"/>
    <w:rsid w:val="009A4746"/>
    <w:rsid w:val="009A4E01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4884"/>
    <w:rsid w:val="009F51AC"/>
    <w:rsid w:val="00A05A34"/>
    <w:rsid w:val="00A14397"/>
    <w:rsid w:val="00A15113"/>
    <w:rsid w:val="00A15FD9"/>
    <w:rsid w:val="00A265C5"/>
    <w:rsid w:val="00A34E8D"/>
    <w:rsid w:val="00A40020"/>
    <w:rsid w:val="00A40C2E"/>
    <w:rsid w:val="00A42A1D"/>
    <w:rsid w:val="00A42C37"/>
    <w:rsid w:val="00A50004"/>
    <w:rsid w:val="00A5005A"/>
    <w:rsid w:val="00A50C80"/>
    <w:rsid w:val="00A53823"/>
    <w:rsid w:val="00A60967"/>
    <w:rsid w:val="00A64FAD"/>
    <w:rsid w:val="00A70BC1"/>
    <w:rsid w:val="00A724E0"/>
    <w:rsid w:val="00A72E95"/>
    <w:rsid w:val="00A805DC"/>
    <w:rsid w:val="00A81CE6"/>
    <w:rsid w:val="00A86957"/>
    <w:rsid w:val="00A871C3"/>
    <w:rsid w:val="00AA293E"/>
    <w:rsid w:val="00AA60BE"/>
    <w:rsid w:val="00AA63F6"/>
    <w:rsid w:val="00AA6D40"/>
    <w:rsid w:val="00AB7446"/>
    <w:rsid w:val="00AB7889"/>
    <w:rsid w:val="00AB7AA9"/>
    <w:rsid w:val="00AC43C5"/>
    <w:rsid w:val="00AC78C6"/>
    <w:rsid w:val="00AD211C"/>
    <w:rsid w:val="00AD4B7A"/>
    <w:rsid w:val="00AD5A4F"/>
    <w:rsid w:val="00AD6BCA"/>
    <w:rsid w:val="00AE4113"/>
    <w:rsid w:val="00AE4A66"/>
    <w:rsid w:val="00AF0CC4"/>
    <w:rsid w:val="00AF21E1"/>
    <w:rsid w:val="00AF5711"/>
    <w:rsid w:val="00AF725B"/>
    <w:rsid w:val="00B0227C"/>
    <w:rsid w:val="00B11186"/>
    <w:rsid w:val="00B15ADE"/>
    <w:rsid w:val="00B15B1A"/>
    <w:rsid w:val="00B1724E"/>
    <w:rsid w:val="00B17BA2"/>
    <w:rsid w:val="00B31A18"/>
    <w:rsid w:val="00B33246"/>
    <w:rsid w:val="00B4031F"/>
    <w:rsid w:val="00B43A7A"/>
    <w:rsid w:val="00B52240"/>
    <w:rsid w:val="00B54E58"/>
    <w:rsid w:val="00B57EE6"/>
    <w:rsid w:val="00B66CA4"/>
    <w:rsid w:val="00B7655E"/>
    <w:rsid w:val="00B76859"/>
    <w:rsid w:val="00B76B6F"/>
    <w:rsid w:val="00B80AE3"/>
    <w:rsid w:val="00B902CC"/>
    <w:rsid w:val="00B933AC"/>
    <w:rsid w:val="00B96892"/>
    <w:rsid w:val="00B97A0A"/>
    <w:rsid w:val="00BA1FFC"/>
    <w:rsid w:val="00BA76A7"/>
    <w:rsid w:val="00BA78C7"/>
    <w:rsid w:val="00BB0B06"/>
    <w:rsid w:val="00BB407C"/>
    <w:rsid w:val="00BB67EE"/>
    <w:rsid w:val="00BB7670"/>
    <w:rsid w:val="00BC0697"/>
    <w:rsid w:val="00BC3509"/>
    <w:rsid w:val="00BD766A"/>
    <w:rsid w:val="00BD7FAD"/>
    <w:rsid w:val="00BE10E8"/>
    <w:rsid w:val="00BE1D3B"/>
    <w:rsid w:val="00BE2574"/>
    <w:rsid w:val="00BE28DA"/>
    <w:rsid w:val="00BE551D"/>
    <w:rsid w:val="00BE5F47"/>
    <w:rsid w:val="00BF1326"/>
    <w:rsid w:val="00BF1F45"/>
    <w:rsid w:val="00BF2040"/>
    <w:rsid w:val="00BF6666"/>
    <w:rsid w:val="00C026D4"/>
    <w:rsid w:val="00C1407A"/>
    <w:rsid w:val="00C2341C"/>
    <w:rsid w:val="00C264DB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81373"/>
    <w:rsid w:val="00C82071"/>
    <w:rsid w:val="00C8432C"/>
    <w:rsid w:val="00C848A0"/>
    <w:rsid w:val="00C93ED6"/>
    <w:rsid w:val="00CB06F3"/>
    <w:rsid w:val="00CB38B2"/>
    <w:rsid w:val="00CB5025"/>
    <w:rsid w:val="00CB7563"/>
    <w:rsid w:val="00CB77F4"/>
    <w:rsid w:val="00CC721E"/>
    <w:rsid w:val="00CD0EB1"/>
    <w:rsid w:val="00CD4E3E"/>
    <w:rsid w:val="00CD7B21"/>
    <w:rsid w:val="00CF0929"/>
    <w:rsid w:val="00CF1767"/>
    <w:rsid w:val="00CF3034"/>
    <w:rsid w:val="00CF6BEC"/>
    <w:rsid w:val="00CF6CD9"/>
    <w:rsid w:val="00D019F5"/>
    <w:rsid w:val="00D039BE"/>
    <w:rsid w:val="00D04633"/>
    <w:rsid w:val="00D064B5"/>
    <w:rsid w:val="00D07638"/>
    <w:rsid w:val="00D10E2A"/>
    <w:rsid w:val="00D13915"/>
    <w:rsid w:val="00D170DA"/>
    <w:rsid w:val="00D24C6B"/>
    <w:rsid w:val="00D30D91"/>
    <w:rsid w:val="00D32625"/>
    <w:rsid w:val="00D37884"/>
    <w:rsid w:val="00D47A6E"/>
    <w:rsid w:val="00D52837"/>
    <w:rsid w:val="00D542E7"/>
    <w:rsid w:val="00D6115A"/>
    <w:rsid w:val="00D6681A"/>
    <w:rsid w:val="00D71971"/>
    <w:rsid w:val="00D72B39"/>
    <w:rsid w:val="00D72BF0"/>
    <w:rsid w:val="00D76D49"/>
    <w:rsid w:val="00D80526"/>
    <w:rsid w:val="00D84B3F"/>
    <w:rsid w:val="00D85A67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D2BAC"/>
    <w:rsid w:val="00DE26CC"/>
    <w:rsid w:val="00DE2DA1"/>
    <w:rsid w:val="00E00897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2266"/>
    <w:rsid w:val="00E23F04"/>
    <w:rsid w:val="00E267A9"/>
    <w:rsid w:val="00E2783E"/>
    <w:rsid w:val="00E27ECC"/>
    <w:rsid w:val="00E315BC"/>
    <w:rsid w:val="00E40ED9"/>
    <w:rsid w:val="00E428FD"/>
    <w:rsid w:val="00E453D0"/>
    <w:rsid w:val="00E50688"/>
    <w:rsid w:val="00E5163E"/>
    <w:rsid w:val="00E60701"/>
    <w:rsid w:val="00E6170F"/>
    <w:rsid w:val="00E75934"/>
    <w:rsid w:val="00E82917"/>
    <w:rsid w:val="00E9286C"/>
    <w:rsid w:val="00E93537"/>
    <w:rsid w:val="00E95C22"/>
    <w:rsid w:val="00EA2198"/>
    <w:rsid w:val="00EA6669"/>
    <w:rsid w:val="00EA66A2"/>
    <w:rsid w:val="00EA722A"/>
    <w:rsid w:val="00EB1DA9"/>
    <w:rsid w:val="00EB276D"/>
    <w:rsid w:val="00EB28E7"/>
    <w:rsid w:val="00EB3BB3"/>
    <w:rsid w:val="00ED2C80"/>
    <w:rsid w:val="00ED4694"/>
    <w:rsid w:val="00EE0155"/>
    <w:rsid w:val="00EE76D9"/>
    <w:rsid w:val="00EE7A24"/>
    <w:rsid w:val="00F05BCE"/>
    <w:rsid w:val="00F105DF"/>
    <w:rsid w:val="00F11568"/>
    <w:rsid w:val="00F11A14"/>
    <w:rsid w:val="00F13E97"/>
    <w:rsid w:val="00F148B4"/>
    <w:rsid w:val="00F36B55"/>
    <w:rsid w:val="00F40D09"/>
    <w:rsid w:val="00F41655"/>
    <w:rsid w:val="00F46987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0E98"/>
    <w:rsid w:val="00F7195F"/>
    <w:rsid w:val="00F87357"/>
    <w:rsid w:val="00F9023D"/>
    <w:rsid w:val="00F91EB7"/>
    <w:rsid w:val="00F94E22"/>
    <w:rsid w:val="00F95125"/>
    <w:rsid w:val="00FA1247"/>
    <w:rsid w:val="00FA1368"/>
    <w:rsid w:val="00FA3AD0"/>
    <w:rsid w:val="00FA4524"/>
    <w:rsid w:val="00FB0498"/>
    <w:rsid w:val="00FB0AAF"/>
    <w:rsid w:val="00FB3AC1"/>
    <w:rsid w:val="00FB4886"/>
    <w:rsid w:val="00FC3EB0"/>
    <w:rsid w:val="00FC5B38"/>
    <w:rsid w:val="00FC6C2A"/>
    <w:rsid w:val="00FC7724"/>
    <w:rsid w:val="00FD0BEE"/>
    <w:rsid w:val="00FD1387"/>
    <w:rsid w:val="00FD3494"/>
    <w:rsid w:val="00FD454E"/>
    <w:rsid w:val="00FD664F"/>
    <w:rsid w:val="00FE38A1"/>
    <w:rsid w:val="00FE6FB2"/>
    <w:rsid w:val="00FF451A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F7E8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vk@press-n-relations.de" TargetMode="External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press-n-relations.amid-pr.com" TargetMode="External"/><Relationship Id="rId9" Type="http://schemas.openxmlformats.org/officeDocument/2006/relationships/hyperlink" Target="mailto:presse@moebel-mahler.de" TargetMode="External"/><Relationship Id="rId10" Type="http://schemas.openxmlformats.org/officeDocument/2006/relationships/hyperlink" Target="http://www.moebel-mahler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3316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3835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8</cp:revision>
  <cp:lastPrinted>2016-04-08T13:52:00Z</cp:lastPrinted>
  <dcterms:created xsi:type="dcterms:W3CDTF">2016-05-17T14:02:00Z</dcterms:created>
  <dcterms:modified xsi:type="dcterms:W3CDTF">2016-05-25T06:33:00Z</dcterms:modified>
</cp:coreProperties>
</file>