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852A54" w14:textId="77777777" w:rsidR="00843DBE" w:rsidRDefault="00A00190">
      <w:r>
        <w:rPr>
          <w:rFonts w:ascii="Times" w:hAnsi="Times" w:cs="Times"/>
        </w:rPr>
        <w:t xml:space="preserve">Baumaschinensteuerung und Bauvermessung </w:t>
      </w:r>
    </w:p>
    <w:p w14:paraId="59B5BCB2" w14:textId="77777777" w:rsidR="00843DBE" w:rsidRDefault="00A00190">
      <w:r>
        <w:rPr>
          <w:rFonts w:ascii="Times" w:hAnsi="Times" w:cs="Times"/>
          <w:sz w:val="36"/>
        </w:rPr>
        <w:t xml:space="preserve">SITECH lädt zu Kundentagen ein </w:t>
      </w:r>
    </w:p>
    <w:p w14:paraId="2C14CCE3" w14:textId="77777777" w:rsidR="00843DBE" w:rsidRDefault="00843DBE"/>
    <w:p w14:paraId="3504DA3C" w14:textId="77777777" w:rsidR="00843DBE" w:rsidRDefault="00A00190">
      <w:r>
        <w:rPr>
          <w:rFonts w:ascii="Times" w:hAnsi="Times" w:cs="Times"/>
        </w:rPr>
        <w:t>•</w:t>
      </w:r>
      <w:r>
        <w:rPr>
          <w:rFonts w:ascii="Times" w:hAnsi="Times" w:cs="Times"/>
        </w:rPr>
        <w:tab/>
        <w:t xml:space="preserve">Trimble </w:t>
      </w:r>
      <w:proofErr w:type="spellStart"/>
      <w:r>
        <w:rPr>
          <w:rFonts w:ascii="Times" w:hAnsi="Times" w:cs="Times"/>
        </w:rPr>
        <w:t>Construction</w:t>
      </w:r>
      <w:proofErr w:type="spellEnd"/>
      <w:r>
        <w:rPr>
          <w:rFonts w:ascii="Times" w:hAnsi="Times" w:cs="Times"/>
        </w:rPr>
        <w:t xml:space="preserve"> Live am 6. und 7. März 2015 in </w:t>
      </w:r>
      <w:proofErr w:type="spellStart"/>
      <w:r>
        <w:rPr>
          <w:rFonts w:ascii="Times" w:hAnsi="Times" w:cs="Times"/>
        </w:rPr>
        <w:t>Othmarsingen</w:t>
      </w:r>
      <w:proofErr w:type="spellEnd"/>
      <w:r>
        <w:rPr>
          <w:rFonts w:ascii="Times" w:hAnsi="Times" w:cs="Times"/>
        </w:rPr>
        <w:t xml:space="preserve"> </w:t>
      </w:r>
    </w:p>
    <w:p w14:paraId="16350B5D" w14:textId="77777777" w:rsidR="00843DBE" w:rsidRDefault="00A00190">
      <w:r>
        <w:rPr>
          <w:rFonts w:ascii="Times" w:hAnsi="Times" w:cs="Times"/>
        </w:rPr>
        <w:t>•</w:t>
      </w:r>
      <w:r>
        <w:rPr>
          <w:rFonts w:ascii="Times" w:hAnsi="Times" w:cs="Times"/>
        </w:rPr>
        <w:tab/>
        <w:t xml:space="preserve">Neue Technologien im Erd- und </w:t>
      </w:r>
      <w:proofErr w:type="spellStart"/>
      <w:r>
        <w:rPr>
          <w:rFonts w:ascii="Times" w:hAnsi="Times" w:cs="Times"/>
        </w:rPr>
        <w:t>Strassenbau</w:t>
      </w:r>
      <w:proofErr w:type="spellEnd"/>
    </w:p>
    <w:p w14:paraId="0C01A0EA" w14:textId="77777777" w:rsidR="00843DBE" w:rsidRDefault="00A00190">
      <w:r>
        <w:rPr>
          <w:rFonts w:ascii="Times" w:hAnsi="Times" w:cs="Times"/>
        </w:rPr>
        <w:t>•</w:t>
      </w:r>
      <w:r>
        <w:rPr>
          <w:rFonts w:ascii="Times" w:hAnsi="Times" w:cs="Times"/>
        </w:rPr>
        <w:tab/>
        <w:t xml:space="preserve">Maschinensteuerung im </w:t>
      </w:r>
      <w:proofErr w:type="spellStart"/>
      <w:r>
        <w:rPr>
          <w:rFonts w:ascii="Times" w:hAnsi="Times" w:cs="Times"/>
        </w:rPr>
        <w:t>Testpark</w:t>
      </w:r>
      <w:proofErr w:type="spellEnd"/>
      <w:r>
        <w:rPr>
          <w:rFonts w:ascii="Times" w:hAnsi="Times" w:cs="Times"/>
        </w:rPr>
        <w:t xml:space="preserve"> live erleben</w:t>
      </w:r>
      <w:r>
        <w:rPr>
          <w:rFonts w:ascii="Lucida Grande" w:hAnsi="Lucida Grande" w:cs="Lucida Grande"/>
        </w:rPr>
        <w:br/>
      </w:r>
      <w:r>
        <w:rPr>
          <w:rFonts w:ascii="Times" w:hAnsi="Times" w:cs="Times"/>
        </w:rPr>
        <w:t>•</w:t>
      </w:r>
      <w:r>
        <w:rPr>
          <w:rFonts w:ascii="Times" w:hAnsi="Times" w:cs="Times"/>
        </w:rPr>
        <w:tab/>
        <w:t>Bauvermessung mit GPS und Robotik in der Praxis</w:t>
      </w:r>
    </w:p>
    <w:p w14:paraId="3586F857" w14:textId="77777777" w:rsidR="00843DBE" w:rsidRDefault="00843DBE"/>
    <w:p w14:paraId="15F1F873" w14:textId="6BBA0C42" w:rsidR="00843DBE" w:rsidRDefault="0027566B">
      <w:proofErr w:type="spellStart"/>
      <w:r w:rsidRPr="0027566B">
        <w:rPr>
          <w:rFonts w:ascii="Times" w:hAnsi="Times" w:cs="Times"/>
          <w:b/>
        </w:rPr>
        <w:t>Othmarsingen</w:t>
      </w:r>
      <w:proofErr w:type="spellEnd"/>
      <w:r>
        <w:rPr>
          <w:rFonts w:ascii="Times" w:hAnsi="Times" w:cs="Times"/>
          <w:b/>
        </w:rPr>
        <w:t xml:space="preserve">, 4. Februar 2015. </w:t>
      </w:r>
      <w:r w:rsidR="00A00190">
        <w:rPr>
          <w:rFonts w:ascii="Times" w:hAnsi="Times" w:cs="Times"/>
          <w:b/>
        </w:rPr>
        <w:t xml:space="preserve">Der Schweizer Spezialist für Baumaschinensteuerungen, Bauvermessungssysteme und Baumanagement-Lösungen – die </w:t>
      </w:r>
      <w:proofErr w:type="spellStart"/>
      <w:r w:rsidR="00A00190">
        <w:rPr>
          <w:rFonts w:ascii="Times" w:hAnsi="Times" w:cs="Times"/>
          <w:b/>
        </w:rPr>
        <w:t>Othmarsinger</w:t>
      </w:r>
      <w:proofErr w:type="spellEnd"/>
      <w:r w:rsidR="00A00190">
        <w:rPr>
          <w:rFonts w:ascii="Times" w:hAnsi="Times" w:cs="Times"/>
          <w:b/>
        </w:rPr>
        <w:t xml:space="preserve"> SITECH AG – lädt am 6. und 7. März jeweils von 9 bis 17 Uhr zu </w:t>
      </w:r>
      <w:r w:rsidR="008C205A">
        <w:rPr>
          <w:rFonts w:ascii="Times" w:hAnsi="Times" w:cs="Times"/>
          <w:b/>
        </w:rPr>
        <w:t>ihren</w:t>
      </w:r>
      <w:r w:rsidR="00A00190">
        <w:rPr>
          <w:rFonts w:ascii="Times" w:hAnsi="Times" w:cs="Times"/>
          <w:b/>
        </w:rPr>
        <w:t xml:space="preserve"> </w:t>
      </w:r>
      <w:r w:rsidR="001328B4">
        <w:rPr>
          <w:rFonts w:ascii="Times" w:hAnsi="Times" w:cs="Times"/>
          <w:b/>
        </w:rPr>
        <w:t xml:space="preserve">mittlerweile </w:t>
      </w:r>
      <w:r w:rsidR="00A00190">
        <w:rPr>
          <w:rFonts w:ascii="Times" w:hAnsi="Times" w:cs="Times"/>
          <w:b/>
        </w:rPr>
        <w:t xml:space="preserve">dritten Kundentagen ein. Interessierte Mitarbeiter von Bauunternehmen können während den zwei Tagen im </w:t>
      </w:r>
      <w:proofErr w:type="spellStart"/>
      <w:r w:rsidR="00A00190">
        <w:rPr>
          <w:rFonts w:ascii="Times" w:hAnsi="Times" w:cs="Times"/>
          <w:b/>
        </w:rPr>
        <w:t>grossen</w:t>
      </w:r>
      <w:proofErr w:type="spellEnd"/>
      <w:r w:rsidR="00A00190">
        <w:rPr>
          <w:rFonts w:ascii="Times" w:hAnsi="Times" w:cs="Times"/>
          <w:b/>
        </w:rPr>
        <w:t xml:space="preserve"> Freigelände in </w:t>
      </w:r>
      <w:proofErr w:type="spellStart"/>
      <w:r w:rsidR="00A00190">
        <w:rPr>
          <w:rFonts w:ascii="Times" w:hAnsi="Times" w:cs="Times"/>
          <w:b/>
        </w:rPr>
        <w:t>Othmarsingen</w:t>
      </w:r>
      <w:proofErr w:type="spellEnd"/>
      <w:r w:rsidR="00A00190">
        <w:rPr>
          <w:rFonts w:ascii="Times" w:hAnsi="Times" w:cs="Times"/>
          <w:b/>
        </w:rPr>
        <w:t xml:space="preserve"> die verschiedenen Steuerungslösungen an </w:t>
      </w:r>
      <w:r w:rsidR="006544EA">
        <w:rPr>
          <w:rFonts w:ascii="Times" w:hAnsi="Times" w:cs="Times"/>
          <w:b/>
        </w:rPr>
        <w:t>diversen</w:t>
      </w:r>
      <w:r w:rsidR="00A00190">
        <w:rPr>
          <w:rFonts w:ascii="Times" w:hAnsi="Times" w:cs="Times"/>
          <w:b/>
        </w:rPr>
        <w:t xml:space="preserve"> Baumaschinen live erleben und selber testen. In Expertenvorträgen werden zudem die </w:t>
      </w:r>
      <w:r w:rsidR="008C205A">
        <w:rPr>
          <w:rFonts w:ascii="Times" w:hAnsi="Times" w:cs="Times"/>
          <w:b/>
        </w:rPr>
        <w:t>unterschiedlichen</w:t>
      </w:r>
      <w:r w:rsidR="00A00190">
        <w:rPr>
          <w:rFonts w:ascii="Times" w:hAnsi="Times" w:cs="Times"/>
          <w:b/>
        </w:rPr>
        <w:t xml:space="preserve"> Trimble-Technologien und -Systeme im Erd- und </w:t>
      </w:r>
      <w:proofErr w:type="spellStart"/>
      <w:r w:rsidR="00A00190">
        <w:rPr>
          <w:rFonts w:ascii="Times" w:hAnsi="Times" w:cs="Times"/>
          <w:b/>
        </w:rPr>
        <w:t>Strassenbau</w:t>
      </w:r>
      <w:proofErr w:type="spellEnd"/>
      <w:r w:rsidR="00A00190">
        <w:rPr>
          <w:rFonts w:ascii="Times" w:hAnsi="Times" w:cs="Times"/>
          <w:b/>
        </w:rPr>
        <w:t xml:space="preserve"> vorgestellt. Der Besuch ist kostenfrei, im eigens aufgebauten Festzelt ist</w:t>
      </w:r>
      <w:r w:rsidR="00E80856">
        <w:rPr>
          <w:rFonts w:ascii="Times" w:hAnsi="Times" w:cs="Times"/>
          <w:b/>
        </w:rPr>
        <w:t xml:space="preserve"> darüber hinaus</w:t>
      </w:r>
      <w:r w:rsidR="00A00190">
        <w:rPr>
          <w:rFonts w:ascii="Times" w:hAnsi="Times" w:cs="Times"/>
          <w:b/>
        </w:rPr>
        <w:t xml:space="preserve"> für Essen und Trinken gesorgt. </w:t>
      </w:r>
    </w:p>
    <w:p w14:paraId="7ED51B41" w14:textId="77777777" w:rsidR="00843DBE" w:rsidRDefault="00843DBE"/>
    <w:p w14:paraId="508397C1" w14:textId="391B39D7" w:rsidR="00843DBE" w:rsidRDefault="00A00190">
      <w:r>
        <w:rPr>
          <w:rFonts w:ascii="Times" w:hAnsi="Times" w:cs="Times"/>
        </w:rPr>
        <w:t xml:space="preserve">Im </w:t>
      </w:r>
      <w:proofErr w:type="spellStart"/>
      <w:r>
        <w:rPr>
          <w:rFonts w:ascii="Times" w:hAnsi="Times" w:cs="Times"/>
        </w:rPr>
        <w:t>Testpark</w:t>
      </w:r>
      <w:proofErr w:type="spellEnd"/>
      <w:r>
        <w:rPr>
          <w:rFonts w:ascii="Times" w:hAnsi="Times" w:cs="Times"/>
        </w:rPr>
        <w:t xml:space="preserve"> mit zahlreichen Baufahrzeugen demonstriert SITECH die Möglichkeiten, die sich für Bauunternehmen </w:t>
      </w:r>
      <w:r w:rsidR="00E80856">
        <w:rPr>
          <w:rFonts w:ascii="Times" w:hAnsi="Times" w:cs="Times"/>
        </w:rPr>
        <w:t>bei der Verwendung</w:t>
      </w:r>
      <w:r>
        <w:rPr>
          <w:rFonts w:ascii="Times" w:hAnsi="Times" w:cs="Times"/>
        </w:rPr>
        <w:t xml:space="preserve"> moderner Maschinensteuerungen ergeben: Neben einer 3D-Baggersteuerung werden Fahrzeuge mit Grader- und </w:t>
      </w:r>
      <w:proofErr w:type="spellStart"/>
      <w:r>
        <w:rPr>
          <w:rFonts w:ascii="Times" w:hAnsi="Times" w:cs="Times"/>
        </w:rPr>
        <w:t>Fertigersteuerung</w:t>
      </w:r>
      <w:proofErr w:type="spellEnd"/>
      <w:r>
        <w:rPr>
          <w:rFonts w:ascii="Times" w:hAnsi="Times" w:cs="Times"/>
        </w:rPr>
        <w:t xml:space="preserve"> gezeigt sowie mit einem dynamischen </w:t>
      </w:r>
      <w:proofErr w:type="spellStart"/>
      <w:r>
        <w:rPr>
          <w:rFonts w:ascii="Times" w:hAnsi="Times" w:cs="Times"/>
        </w:rPr>
        <w:t>Wägesystem</w:t>
      </w:r>
      <w:proofErr w:type="spellEnd"/>
      <w:r>
        <w:rPr>
          <w:rFonts w:ascii="Times" w:hAnsi="Times" w:cs="Times"/>
        </w:rPr>
        <w:t xml:space="preserve"> ausgestattete Bagger. Alle Maschinen und Systeme können im Einsatz von den Besuchern getestet werden.</w:t>
      </w:r>
    </w:p>
    <w:p w14:paraId="6361ACCA" w14:textId="77777777" w:rsidR="00843DBE" w:rsidRDefault="00843DBE"/>
    <w:p w14:paraId="352EADE1" w14:textId="77777777" w:rsidR="00843DBE" w:rsidRDefault="00A00190">
      <w:r>
        <w:rPr>
          <w:rFonts w:ascii="Times" w:hAnsi="Times" w:cs="Times"/>
        </w:rPr>
        <w:t xml:space="preserve">Ebenfalls vorgestellt werden Bauvermessungslösungen, im Vordergrund stehen Ein-Mann-Systeme und mobile Erfassungsgeräte sowie Softwarelösungen. "Wir zeigen am Kundentag die durchgängigen Arbeitsabläufe und Arbeitsprozesse von der Bauvermessung bis zum maschinengesteuerten Aushub", informiert Sebastian </w:t>
      </w:r>
      <w:proofErr w:type="spellStart"/>
      <w:r>
        <w:rPr>
          <w:rFonts w:ascii="Times" w:hAnsi="Times" w:cs="Times"/>
        </w:rPr>
        <w:t>Maffini</w:t>
      </w:r>
      <w:proofErr w:type="spellEnd"/>
      <w:r>
        <w:rPr>
          <w:rFonts w:ascii="Times" w:hAnsi="Times" w:cs="Times"/>
        </w:rPr>
        <w:t xml:space="preserve">, Geschäftsführer der SITE.CH Schweiz AG. Das Ergebnis: effizientere Projekte und eine deutliche Qualitätssteigerung in der Ausführung. </w:t>
      </w:r>
    </w:p>
    <w:p w14:paraId="5AD16B2D" w14:textId="77777777" w:rsidR="00843DBE" w:rsidRDefault="00843DBE"/>
    <w:p w14:paraId="2F098067" w14:textId="77777777" w:rsidR="00843DBE" w:rsidRDefault="00A00190">
      <w:r>
        <w:rPr>
          <w:rFonts w:ascii="Times" w:hAnsi="Times" w:cs="Times"/>
        </w:rPr>
        <w:t xml:space="preserve">Die Kundentage werden mit Unterstützung zahlreicher Partner durchgeführt, unter anderem sind </w:t>
      </w:r>
      <w:proofErr w:type="spellStart"/>
      <w:r>
        <w:rPr>
          <w:rFonts w:ascii="Times" w:hAnsi="Times" w:cs="Times"/>
        </w:rPr>
        <w:t>Avesco</w:t>
      </w:r>
      <w:proofErr w:type="spellEnd"/>
      <w:r>
        <w:rPr>
          <w:rFonts w:ascii="Times" w:hAnsi="Times" w:cs="Times"/>
        </w:rPr>
        <w:t xml:space="preserve"> (</w:t>
      </w:r>
      <w:proofErr w:type="spellStart"/>
      <w:r>
        <w:rPr>
          <w:rFonts w:ascii="Times" w:hAnsi="Times" w:cs="Times"/>
        </w:rPr>
        <w:t>Cat</w:t>
      </w:r>
      <w:proofErr w:type="spellEnd"/>
      <w:r>
        <w:rPr>
          <w:rFonts w:ascii="Times" w:hAnsi="Times" w:cs="Times"/>
        </w:rPr>
        <w:t xml:space="preserve">), Liebherr, Robert Aebi (Volvo) und MBA (Case) mit Baumaschinen im </w:t>
      </w:r>
      <w:proofErr w:type="spellStart"/>
      <w:r>
        <w:rPr>
          <w:rFonts w:ascii="Times" w:hAnsi="Times" w:cs="Times"/>
        </w:rPr>
        <w:t>Testpark</w:t>
      </w:r>
      <w:proofErr w:type="spellEnd"/>
      <w:r>
        <w:rPr>
          <w:rFonts w:ascii="Times" w:hAnsi="Times" w:cs="Times"/>
        </w:rPr>
        <w:t xml:space="preserve"> vertreten. </w:t>
      </w:r>
    </w:p>
    <w:p w14:paraId="1A8FCE34" w14:textId="77777777" w:rsidR="00843DBE" w:rsidRDefault="00843DBE"/>
    <w:p w14:paraId="19E6721E" w14:textId="77777777" w:rsidR="00843DBE" w:rsidRDefault="00A00190">
      <w:r>
        <w:rPr>
          <w:rFonts w:ascii="Times" w:hAnsi="Times" w:cs="Times"/>
        </w:rPr>
        <w:t xml:space="preserve">Zudem informiert SITECH über die neue Partnerschaft mit </w:t>
      </w:r>
      <w:proofErr w:type="spellStart"/>
      <w:r>
        <w:rPr>
          <w:rFonts w:ascii="Times" w:hAnsi="Times" w:cs="Times"/>
        </w:rPr>
        <w:t>Hilti</w:t>
      </w:r>
      <w:proofErr w:type="spellEnd"/>
      <w:r>
        <w:rPr>
          <w:rFonts w:ascii="Times" w:hAnsi="Times" w:cs="Times"/>
        </w:rPr>
        <w:t xml:space="preserve">: Seit diesem Jahr bündeln SITECH und </w:t>
      </w:r>
      <w:proofErr w:type="spellStart"/>
      <w:r>
        <w:rPr>
          <w:rFonts w:ascii="Times" w:hAnsi="Times" w:cs="Times"/>
        </w:rPr>
        <w:t>Hilti</w:t>
      </w:r>
      <w:proofErr w:type="spellEnd"/>
      <w:r>
        <w:rPr>
          <w:rFonts w:ascii="Times" w:hAnsi="Times" w:cs="Times"/>
        </w:rPr>
        <w:t xml:space="preserve"> </w:t>
      </w:r>
      <w:r w:rsidR="001D44E1">
        <w:rPr>
          <w:rFonts w:ascii="Times" w:hAnsi="Times" w:cs="Times"/>
        </w:rPr>
        <w:t>i</w:t>
      </w:r>
      <w:r>
        <w:rPr>
          <w:rFonts w:ascii="Times" w:hAnsi="Times" w:cs="Times"/>
        </w:rPr>
        <w:t xml:space="preserve">hre Kräfte beim Vertrieb und der Betreuung der handgeführten Lösungen (GNSS Rover und Robotik Totalstationen); aus der Zusammenarbeit entstehen für Anwender neue Möglichkeiten bei der Kommunikation zwischen den Lösungen beider Anbieter und beim Austausch von Projektdaten. </w:t>
      </w:r>
    </w:p>
    <w:p w14:paraId="38B4987B" w14:textId="77777777" w:rsidR="00843DBE" w:rsidRDefault="00843DBE"/>
    <w:p w14:paraId="437EFEEF" w14:textId="77777777" w:rsidR="00843DBE" w:rsidRDefault="00A00190">
      <w:r>
        <w:rPr>
          <w:rFonts w:ascii="Times" w:hAnsi="Times" w:cs="Times"/>
          <w:b/>
        </w:rPr>
        <w:t xml:space="preserve">Über SITECH </w:t>
      </w:r>
    </w:p>
    <w:p w14:paraId="77541B0A" w14:textId="77777777" w:rsidR="00843DBE" w:rsidRDefault="00A00190">
      <w:bookmarkStart w:id="0" w:name="_GoBack"/>
      <w:bookmarkEnd w:id="0"/>
      <w:r>
        <w:rPr>
          <w:rFonts w:ascii="Times" w:hAnsi="Times" w:cs="Times"/>
        </w:rPr>
        <w:t xml:space="preserve">Als Spezialist für Bauvermessung, Maschinensteuerung sowie den dazugehörigen Software-Lösungen ist SITECH das Schweizer Kompetenzzentrum für Technologielösungen für den Tiefbau, Erdbau und </w:t>
      </w:r>
      <w:proofErr w:type="spellStart"/>
      <w:r>
        <w:rPr>
          <w:rFonts w:ascii="Times" w:hAnsi="Times" w:cs="Times"/>
        </w:rPr>
        <w:t>Strassenbau</w:t>
      </w:r>
      <w:proofErr w:type="spellEnd"/>
      <w:r>
        <w:rPr>
          <w:rFonts w:ascii="Times" w:hAnsi="Times" w:cs="Times"/>
        </w:rPr>
        <w:t xml:space="preserve">. Mit innovativen Systemen der Firma Trimble gewährleistet SITECH seinen Kunden und Anwendern höchste Produktivität für alle Aufgabenbereiche am Bau und bietet </w:t>
      </w:r>
      <w:r w:rsidR="00A523E6">
        <w:rPr>
          <w:rFonts w:ascii="Times" w:hAnsi="Times" w:cs="Times"/>
        </w:rPr>
        <w:t xml:space="preserve">Anwendern von </w:t>
      </w:r>
      <w:r>
        <w:rPr>
          <w:rFonts w:ascii="Times" w:hAnsi="Times" w:cs="Times"/>
        </w:rPr>
        <w:t xml:space="preserve">Bauvermessungslösungen und Maschinensteuerungen in der ganzen Schweiz </w:t>
      </w:r>
      <w:proofErr w:type="spellStart"/>
      <w:r>
        <w:rPr>
          <w:rFonts w:ascii="Times" w:hAnsi="Times" w:cs="Times"/>
        </w:rPr>
        <w:t>massgeschneiderte</w:t>
      </w:r>
      <w:proofErr w:type="spellEnd"/>
      <w:r>
        <w:rPr>
          <w:rFonts w:ascii="Times" w:hAnsi="Times" w:cs="Times"/>
        </w:rPr>
        <w:t xml:space="preserve"> Werkzeuge für jede Aufgabe auf der Baustelle. Dank </w:t>
      </w:r>
      <w:r>
        <w:rPr>
          <w:rFonts w:ascii="Times" w:hAnsi="Times" w:cs="Times"/>
        </w:rPr>
        <w:lastRenderedPageBreak/>
        <w:t>integrierte</w:t>
      </w:r>
      <w:r w:rsidR="00A523E6">
        <w:rPr>
          <w:rFonts w:ascii="Times" w:hAnsi="Times" w:cs="Times"/>
        </w:rPr>
        <w:t>r</w:t>
      </w:r>
      <w:r>
        <w:rPr>
          <w:rFonts w:ascii="Times" w:hAnsi="Times" w:cs="Times"/>
        </w:rPr>
        <w:t xml:space="preserve"> Lösungen werden die Arbeiten in jeder Bauphase schneller, genauer und kosteneffizienter ausgeführt.</w:t>
      </w:r>
    </w:p>
    <w:p w14:paraId="709E4218" w14:textId="77777777" w:rsidR="00843DBE" w:rsidRDefault="00843DBE"/>
    <w:p w14:paraId="025A8F7A" w14:textId="77777777" w:rsidR="00843DBE" w:rsidRDefault="00A00190">
      <w:r>
        <w:rPr>
          <w:rFonts w:ascii="Times" w:hAnsi="Times" w:cs="Times"/>
        </w:rPr>
        <w:t xml:space="preserve">Ansprechpartner SITECH </w:t>
      </w:r>
    </w:p>
    <w:p w14:paraId="673EFF6E" w14:textId="77777777" w:rsidR="00843DBE" w:rsidRDefault="00A00190">
      <w:r>
        <w:rPr>
          <w:rFonts w:ascii="Times" w:hAnsi="Times" w:cs="Times"/>
        </w:rPr>
        <w:t xml:space="preserve">Sebastian </w:t>
      </w:r>
      <w:proofErr w:type="spellStart"/>
      <w:r>
        <w:rPr>
          <w:rFonts w:ascii="Times" w:hAnsi="Times" w:cs="Times"/>
        </w:rPr>
        <w:t>Maffini</w:t>
      </w:r>
      <w:proofErr w:type="spellEnd"/>
    </w:p>
    <w:p w14:paraId="76D9FD12" w14:textId="77777777" w:rsidR="00843DBE" w:rsidRDefault="00A00190">
      <w:r>
        <w:rPr>
          <w:rFonts w:ascii="Times" w:hAnsi="Times" w:cs="Times"/>
        </w:rPr>
        <w:t>+41 62 550 11 10</w:t>
      </w:r>
    </w:p>
    <w:p w14:paraId="23CE91C7" w14:textId="77777777" w:rsidR="00843DBE" w:rsidRDefault="00A00190">
      <w:r>
        <w:rPr>
          <w:rFonts w:ascii="Times" w:hAnsi="Times" w:cs="Times"/>
        </w:rPr>
        <w:t>Sebastian.maffini@sitech.ch</w:t>
      </w:r>
    </w:p>
    <w:p w14:paraId="46BB4B0C" w14:textId="77777777" w:rsidR="00843DBE" w:rsidRDefault="00843DBE"/>
    <w:p w14:paraId="1A3AD757" w14:textId="77777777" w:rsidR="00843DBE" w:rsidRDefault="00A00190">
      <w:r>
        <w:rPr>
          <w:rFonts w:ascii="Times" w:hAnsi="Times" w:cs="Times"/>
        </w:rPr>
        <w:t>Ansprechpartner Presse</w:t>
      </w:r>
    </w:p>
    <w:p w14:paraId="5E63DF1F" w14:textId="77777777" w:rsidR="00843DBE" w:rsidRDefault="00A00190">
      <w:r>
        <w:rPr>
          <w:rFonts w:ascii="Times" w:hAnsi="Times" w:cs="Times"/>
        </w:rPr>
        <w:t xml:space="preserve">Tobias </w:t>
      </w:r>
      <w:proofErr w:type="spellStart"/>
      <w:r>
        <w:rPr>
          <w:rFonts w:ascii="Times" w:hAnsi="Times" w:cs="Times"/>
        </w:rPr>
        <w:t>Heimpel</w:t>
      </w:r>
      <w:proofErr w:type="spellEnd"/>
      <w:r>
        <w:rPr>
          <w:rFonts w:ascii="Times" w:hAnsi="Times" w:cs="Times"/>
        </w:rPr>
        <w:t xml:space="preserve"> </w:t>
      </w:r>
    </w:p>
    <w:p w14:paraId="3873A325" w14:textId="77777777" w:rsidR="00843DBE" w:rsidRDefault="00A00190">
      <w:r>
        <w:rPr>
          <w:rFonts w:ascii="Times" w:hAnsi="Times" w:cs="Times"/>
        </w:rPr>
        <w:t>+41-79-6 16 12 14</w:t>
      </w:r>
    </w:p>
    <w:p w14:paraId="47469816" w14:textId="77777777" w:rsidR="00843DBE" w:rsidRDefault="00A00190">
      <w:r>
        <w:rPr>
          <w:rFonts w:ascii="Times" w:hAnsi="Times" w:cs="Times"/>
        </w:rPr>
        <w:t>theimpel@prozesspiraten.com</w:t>
      </w:r>
    </w:p>
    <w:p w14:paraId="7A454F11" w14:textId="77777777" w:rsidR="00843DBE" w:rsidRDefault="00843DBE"/>
    <w:p w14:paraId="4FF73F87" w14:textId="77777777" w:rsidR="00843DBE" w:rsidRDefault="00843DBE"/>
    <w:sectPr w:rsidR="00843DBE">
      <w:pgSz w:w="11900" w:h="16840"/>
      <w:pgMar w:top="1417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43DBE"/>
    <w:rsid w:val="001328B4"/>
    <w:rsid w:val="001D44E1"/>
    <w:rsid w:val="0027566B"/>
    <w:rsid w:val="006544EA"/>
    <w:rsid w:val="00746499"/>
    <w:rsid w:val="00843DBE"/>
    <w:rsid w:val="008C205A"/>
    <w:rsid w:val="00A00190"/>
    <w:rsid w:val="00A523E6"/>
    <w:rsid w:val="00D27969"/>
    <w:rsid w:val="00E80856"/>
    <w:rsid w:val="00FA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3AEA0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 xmlns="http://schemas.apple.com/cocoa/2006/metadata">
  <generator>CocoaOOXMLWriter/1038.36</generator>
</meta>
</file>

<file path=customXml/itemProps1.xml><?xml version="1.0" encoding="utf-8"?>
<ds:datastoreItem xmlns:ds="http://schemas.openxmlformats.org/officeDocument/2006/customXml" ds:itemID="{AAF853EB-7521-C94A-9C9A-15E4A2147E92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2784</Characters>
  <Application>Microsoft Macintosh Word</Application>
  <DocSecurity>0</DocSecurity>
  <Lines>23</Lines>
  <Paragraphs>6</Paragraphs>
  <ScaleCrop>false</ScaleCrop>
  <Company>Projekt:Agentur Tobias Heimpel GmbH</Company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 PA</dc:creator>
  <cp:lastModifiedBy>Thomas Seibold</cp:lastModifiedBy>
  <cp:revision>4</cp:revision>
  <cp:lastPrinted>2015-02-04T08:45:00Z</cp:lastPrinted>
  <dcterms:created xsi:type="dcterms:W3CDTF">2015-02-04T08:44:00Z</dcterms:created>
  <dcterms:modified xsi:type="dcterms:W3CDTF">2015-02-04T09:18:00Z</dcterms:modified>
</cp:coreProperties>
</file>