
<file path=[Content_Types].xml><?xml version="1.0" encoding="utf-8"?>
<Types xmlns="http://schemas.openxmlformats.org/package/2006/content-types">
  <Override PartName="/word/webSettings.xml" ContentType="application/vnd.openxmlformats-officedocument.wordprocessingml.webSettings+xml"/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word/stylesWithEffects.xml" ContentType="application/vnd.ms-word.stylesWithEffects+xml"/>
  <Override PartName="/word/header1.xml" ContentType="application/vnd.openxmlformats-officedocument.wordprocessingml.header+xml"/>
  <Override PartName="/customXml/itemProps4.xml" ContentType="application/vnd.openxmlformats-officedocument.customXmlProperties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Default Extension="xml" ContentType="application/xml"/>
  <Override PartName="/word/theme/theme1.xml" ContentType="application/vnd.openxmlformats-officedocument.theme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customXml/itemProps3.xml" ContentType="application/vnd.openxmlformats-officedocument.customXmlProperties+xml"/>
  <Default Extension="jpeg" ContentType="image/jpeg"/>
  <Override PartName="/word/settings.xml" ContentType="application/vnd.openxmlformats-officedocument.wordprocessingml.settings+xml"/>
  <Default Extension="rels" ContentType="application/vnd.openxmlformats-package.relationship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1E61" w:rsidRPr="00231D0E" w:rsidRDefault="00901E61" w:rsidP="00083CFA">
      <w:pPr>
        <w:rPr>
          <w:sz w:val="22"/>
        </w:rPr>
      </w:pPr>
    </w:p>
    <w:p w:rsidR="00EC2AE1" w:rsidRPr="00231D0E" w:rsidRDefault="00EC2AE1" w:rsidP="00EC2AE1">
      <w:pPr>
        <w:rPr>
          <w:b/>
          <w:bCs/>
          <w:sz w:val="22"/>
        </w:rPr>
      </w:pPr>
    </w:p>
    <w:p w:rsidR="00DE6E6B" w:rsidRPr="00231D0E" w:rsidRDefault="00DE6E6B" w:rsidP="008875A8">
      <w:pPr>
        <w:rPr>
          <w:rFonts w:cs="Arial"/>
          <w:sz w:val="22"/>
        </w:rPr>
      </w:pPr>
    </w:p>
    <w:p w:rsidR="0061032B" w:rsidRPr="00231D0E" w:rsidRDefault="0062599D" w:rsidP="008875A8">
      <w:pPr>
        <w:rPr>
          <w:rFonts w:cs="Arial"/>
          <w:b/>
          <w:sz w:val="22"/>
        </w:rPr>
      </w:pPr>
      <w:r w:rsidRPr="0062599D">
        <w:rPr>
          <w:rFonts w:cs="Arial"/>
          <w:b/>
          <w:sz w:val="22"/>
        </w:rPr>
        <w:t>Medienmitteilung</w:t>
      </w:r>
    </w:p>
    <w:p w:rsidR="006353D4" w:rsidRDefault="0062599D" w:rsidP="008875A8">
      <w:pPr>
        <w:rPr>
          <w:rFonts w:cs="Arial"/>
          <w:sz w:val="22"/>
        </w:rPr>
      </w:pPr>
      <w:r w:rsidRPr="0062599D">
        <w:rPr>
          <w:rFonts w:cs="Arial"/>
          <w:sz w:val="22"/>
        </w:rPr>
        <w:t xml:space="preserve">Thusis, </w:t>
      </w:r>
      <w:r w:rsidR="00DB61B5">
        <w:rPr>
          <w:rFonts w:cs="Arial"/>
          <w:sz w:val="22"/>
        </w:rPr>
        <w:t>29</w:t>
      </w:r>
      <w:r w:rsidRPr="0062599D">
        <w:rPr>
          <w:rFonts w:cs="Arial"/>
          <w:sz w:val="22"/>
        </w:rPr>
        <w:t>. Mai 2012</w:t>
      </w:r>
    </w:p>
    <w:p w:rsidR="008875A8" w:rsidRPr="00231D0E" w:rsidRDefault="008875A8" w:rsidP="008875A8">
      <w:pPr>
        <w:rPr>
          <w:rFonts w:cs="Arial"/>
          <w:sz w:val="22"/>
        </w:rPr>
      </w:pPr>
    </w:p>
    <w:p w:rsidR="008875A8" w:rsidRPr="00231D0E" w:rsidRDefault="008875A8" w:rsidP="008875A8">
      <w:pPr>
        <w:rPr>
          <w:rFonts w:cs="Arial"/>
          <w:b/>
          <w:sz w:val="22"/>
        </w:rPr>
      </w:pPr>
    </w:p>
    <w:p w:rsidR="008875A8" w:rsidRPr="00231D0E" w:rsidRDefault="00C21C89" w:rsidP="008875A8">
      <w:pPr>
        <w:rPr>
          <w:rFonts w:cs="Arial"/>
          <w:b/>
          <w:sz w:val="22"/>
        </w:rPr>
      </w:pPr>
      <w:bookmarkStart w:id="0" w:name="_GoBack"/>
      <w:bookmarkEnd w:id="0"/>
      <w:r>
        <w:rPr>
          <w:rFonts w:cs="Arial"/>
          <w:b/>
          <w:sz w:val="22"/>
        </w:rPr>
        <w:t>Die Trends in der elektronischen und vertraulichen Geschäftskommunikation</w:t>
      </w:r>
    </w:p>
    <w:p w:rsidR="0061032B" w:rsidRPr="00231D0E" w:rsidRDefault="0061032B" w:rsidP="008875A8">
      <w:pPr>
        <w:rPr>
          <w:rFonts w:cs="Arial"/>
          <w:b/>
          <w:sz w:val="22"/>
        </w:rPr>
      </w:pPr>
    </w:p>
    <w:p w:rsidR="00721092" w:rsidRPr="00231D0E" w:rsidRDefault="00C21C89" w:rsidP="00721092">
      <w:pPr>
        <w:rPr>
          <w:rFonts w:cs="Arial"/>
          <w:b/>
          <w:sz w:val="22"/>
        </w:rPr>
      </w:pPr>
      <w:r>
        <w:rPr>
          <w:rFonts w:cs="Arial"/>
          <w:b/>
          <w:sz w:val="22"/>
        </w:rPr>
        <w:t xml:space="preserve">Als erster Ostschweizer IT-Dienstleister ist ONAX eine Partnerschaft mit der Schweizerischen Post im Bereich des sicheren E-Mail-Dienstes </w:t>
      </w:r>
      <w:proofErr w:type="spellStart"/>
      <w:r>
        <w:rPr>
          <w:rFonts w:cs="Arial"/>
          <w:b/>
          <w:sz w:val="22"/>
        </w:rPr>
        <w:t>IncaMail</w:t>
      </w:r>
      <w:proofErr w:type="spellEnd"/>
      <w:r>
        <w:rPr>
          <w:rFonts w:cs="Arial"/>
          <w:b/>
          <w:sz w:val="22"/>
        </w:rPr>
        <w:t xml:space="preserve"> </w:t>
      </w:r>
      <w:r>
        <w:rPr>
          <w:rFonts w:cs="Arial"/>
          <w:b/>
          <w:sz w:val="22"/>
        </w:rPr>
        <w:br/>
        <w:t xml:space="preserve">eingegangen. Nun präsentieren ONAX und die Schweizerische Post in Chur gemeinsam interessierten Personen die Trends der elektronischen und </w:t>
      </w:r>
      <w:r>
        <w:rPr>
          <w:rFonts w:cs="Arial"/>
          <w:b/>
          <w:sz w:val="22"/>
        </w:rPr>
        <w:br/>
        <w:t>vertraulichen Geschäftskommunikation.</w:t>
      </w:r>
    </w:p>
    <w:p w:rsidR="00721092" w:rsidRPr="00231D0E" w:rsidRDefault="00721092" w:rsidP="00721092">
      <w:pPr>
        <w:rPr>
          <w:rFonts w:cs="Arial"/>
          <w:b/>
          <w:sz w:val="22"/>
        </w:rPr>
      </w:pPr>
    </w:p>
    <w:p w:rsidR="00721092" w:rsidRPr="00231D0E" w:rsidRDefault="0062599D">
      <w:pPr>
        <w:rPr>
          <w:rFonts w:cs="Arial"/>
          <w:sz w:val="22"/>
        </w:rPr>
      </w:pPr>
      <w:r w:rsidRPr="0062599D">
        <w:rPr>
          <w:rFonts w:cs="Arial"/>
          <w:sz w:val="22"/>
        </w:rPr>
        <w:t>Ein Grossteil der Geschäftskommunikation wird heute per E-Mail abgewickelt. Beim Versand von sensiblen Informationen ist es unabdingbar</w:t>
      </w:r>
      <w:proofErr w:type="gramStart"/>
      <w:r w:rsidRPr="0062599D">
        <w:rPr>
          <w:rFonts w:cs="Arial"/>
          <w:sz w:val="22"/>
        </w:rPr>
        <w:t>, dass</w:t>
      </w:r>
      <w:proofErr w:type="gramEnd"/>
      <w:r w:rsidRPr="0062599D">
        <w:rPr>
          <w:rFonts w:cs="Arial"/>
          <w:sz w:val="22"/>
        </w:rPr>
        <w:t xml:space="preserve"> die Daten sicher, schnell und vertraulich an den richtigen Empfänger gelangen.</w:t>
      </w:r>
      <w:r w:rsidR="004F465E">
        <w:rPr>
          <w:rFonts w:cs="Arial"/>
          <w:sz w:val="22"/>
        </w:rPr>
        <w:t xml:space="preserve"> </w:t>
      </w:r>
      <w:r w:rsidR="00A138D1">
        <w:rPr>
          <w:rFonts w:cs="Arial"/>
          <w:sz w:val="22"/>
        </w:rPr>
        <w:t xml:space="preserve">Ein </w:t>
      </w:r>
      <w:r w:rsidR="00C21C89">
        <w:rPr>
          <w:rFonts w:cs="Arial"/>
          <w:sz w:val="22"/>
        </w:rPr>
        <w:t xml:space="preserve">Versäumnis kann Spionen Tür und Tor </w:t>
      </w:r>
      <w:r w:rsidR="00A138D1">
        <w:rPr>
          <w:rFonts w:cs="Arial"/>
          <w:sz w:val="22"/>
        </w:rPr>
        <w:t xml:space="preserve">zu vertraulichen Daten </w:t>
      </w:r>
      <w:r w:rsidR="00C21C89">
        <w:rPr>
          <w:rFonts w:cs="Arial"/>
          <w:sz w:val="22"/>
        </w:rPr>
        <w:t>öffnen, aber auch rechtliche Kons</w:t>
      </w:r>
      <w:r w:rsidR="00C21C89">
        <w:rPr>
          <w:rFonts w:cs="Arial"/>
          <w:sz w:val="22"/>
        </w:rPr>
        <w:t>e</w:t>
      </w:r>
      <w:r w:rsidR="00C21C89">
        <w:rPr>
          <w:rFonts w:cs="Arial"/>
          <w:sz w:val="22"/>
        </w:rPr>
        <w:t>quenzen nach sich ziehen.</w:t>
      </w:r>
    </w:p>
    <w:p w:rsidR="00050FD2" w:rsidRPr="00231D0E" w:rsidRDefault="00050FD2">
      <w:pPr>
        <w:rPr>
          <w:rFonts w:cs="Arial"/>
          <w:sz w:val="22"/>
        </w:rPr>
      </w:pPr>
    </w:p>
    <w:p w:rsidR="00050FD2" w:rsidRPr="00231D0E" w:rsidRDefault="00C21C89" w:rsidP="00050FD2">
      <w:pPr>
        <w:rPr>
          <w:rFonts w:cs="Arial"/>
          <w:sz w:val="22"/>
        </w:rPr>
      </w:pPr>
      <w:r>
        <w:rPr>
          <w:rFonts w:cs="Arial"/>
          <w:sz w:val="22"/>
        </w:rPr>
        <w:t>Wie die Trends der elektronischen und vertraulichen Geschäftskommunikation au</w:t>
      </w:r>
      <w:r>
        <w:rPr>
          <w:rFonts w:cs="Arial"/>
          <w:sz w:val="22"/>
        </w:rPr>
        <w:t>s</w:t>
      </w:r>
      <w:r>
        <w:rPr>
          <w:rFonts w:cs="Arial"/>
          <w:sz w:val="22"/>
        </w:rPr>
        <w:t xml:space="preserve">sehen, zeigen ONAX und die Schweizerische Post am 21. Juni 2012 in Chur. </w:t>
      </w:r>
      <w:r w:rsidR="0062599D" w:rsidRPr="0062599D">
        <w:rPr>
          <w:rFonts w:cs="Arial"/>
          <w:sz w:val="22"/>
        </w:rPr>
        <w:t>Als Grundlage der elektronischen und vertraulichen Geschäftskommunikation gilt die Verordnung des Bundesrates über die elektronische Übermittlung im Rahmen von Verfahren vo</w:t>
      </w:r>
      <w:r>
        <w:rPr>
          <w:rFonts w:cs="Arial"/>
          <w:sz w:val="22"/>
        </w:rPr>
        <w:t>n</w:t>
      </w:r>
      <w:r w:rsidR="0062599D" w:rsidRPr="0062599D">
        <w:rPr>
          <w:rFonts w:cs="Arial"/>
          <w:sz w:val="22"/>
        </w:rPr>
        <w:t xml:space="preserve"> Gerichten oder Behörden. </w:t>
      </w:r>
    </w:p>
    <w:p w:rsidR="00050FD2" w:rsidRPr="00231D0E" w:rsidRDefault="00050FD2" w:rsidP="00050FD2">
      <w:pPr>
        <w:rPr>
          <w:rFonts w:cs="Arial"/>
          <w:sz w:val="22"/>
        </w:rPr>
      </w:pPr>
    </w:p>
    <w:p w:rsidR="00050FD2" w:rsidRPr="00231D0E" w:rsidRDefault="00C21C89" w:rsidP="00050FD2">
      <w:pPr>
        <w:rPr>
          <w:rFonts w:cs="Arial"/>
          <w:sz w:val="22"/>
        </w:rPr>
      </w:pPr>
      <w:proofErr w:type="spellStart"/>
      <w:r>
        <w:rPr>
          <w:rFonts w:cs="Arial"/>
          <w:sz w:val="22"/>
        </w:rPr>
        <w:t>IncaMail</w:t>
      </w:r>
      <w:proofErr w:type="spellEnd"/>
      <w:r>
        <w:rPr>
          <w:rFonts w:cs="Arial"/>
          <w:sz w:val="22"/>
        </w:rPr>
        <w:t>, die Lösung der Schweizerischen Post, erfüllt die Voraussetzungen, die der Bund ab 2011 für die elektronische Form von Übermittlungen in Zivil- und Strafve</w:t>
      </w:r>
      <w:r>
        <w:rPr>
          <w:rFonts w:cs="Arial"/>
          <w:sz w:val="22"/>
        </w:rPr>
        <w:t>r</w:t>
      </w:r>
      <w:r>
        <w:rPr>
          <w:rFonts w:cs="Arial"/>
          <w:sz w:val="22"/>
        </w:rPr>
        <w:t>fahren, Schuldbetreibungs- und Konkursverfahren sowie auch in Verwaltungsverfa</w:t>
      </w:r>
      <w:r>
        <w:rPr>
          <w:rFonts w:cs="Arial"/>
          <w:sz w:val="22"/>
        </w:rPr>
        <w:t>h</w:t>
      </w:r>
      <w:r>
        <w:rPr>
          <w:rFonts w:cs="Arial"/>
          <w:sz w:val="22"/>
        </w:rPr>
        <w:t>ren fordert: vertrauliche Übermittlung, Integrität der Dokumente und eine zeitgenaue Nachweisbarkeit von Versand und Erhalt.</w:t>
      </w:r>
    </w:p>
    <w:p w:rsidR="00050FD2" w:rsidRPr="00231D0E" w:rsidRDefault="00050FD2">
      <w:pPr>
        <w:rPr>
          <w:rFonts w:cs="Arial"/>
          <w:sz w:val="22"/>
        </w:rPr>
      </w:pPr>
    </w:p>
    <w:p w:rsidR="00000000" w:rsidRDefault="0062599D">
      <w:pPr>
        <w:rPr>
          <w:rFonts w:cs="Arial"/>
          <w:b/>
          <w:sz w:val="22"/>
        </w:rPr>
      </w:pPr>
      <w:r w:rsidRPr="0062599D">
        <w:rPr>
          <w:rFonts w:cs="Arial"/>
          <w:b/>
          <w:sz w:val="22"/>
        </w:rPr>
        <w:t xml:space="preserve">Der Anlass ist öffentlich und findet am </w:t>
      </w:r>
      <w:r w:rsidRPr="0062599D">
        <w:rPr>
          <w:rFonts w:cs="Arial"/>
          <w:b/>
          <w:sz w:val="22"/>
        </w:rPr>
        <w:t>Donnerstag</w:t>
      </w:r>
      <w:proofErr w:type="gramStart"/>
      <w:r w:rsidRPr="0062599D">
        <w:rPr>
          <w:rFonts w:cs="Arial"/>
          <w:b/>
          <w:sz w:val="22"/>
        </w:rPr>
        <w:t>, 2</w:t>
      </w:r>
      <w:r w:rsidRPr="0062599D">
        <w:rPr>
          <w:rFonts w:cs="Arial"/>
          <w:b/>
          <w:sz w:val="22"/>
        </w:rPr>
        <w:t>1</w:t>
      </w:r>
      <w:proofErr w:type="gramEnd"/>
      <w:r w:rsidRPr="0062599D">
        <w:rPr>
          <w:rFonts w:cs="Arial"/>
          <w:b/>
          <w:sz w:val="22"/>
        </w:rPr>
        <w:t xml:space="preserve">. </w:t>
      </w:r>
      <w:r w:rsidRPr="0062599D">
        <w:rPr>
          <w:rFonts w:cs="Arial"/>
          <w:b/>
          <w:sz w:val="22"/>
        </w:rPr>
        <w:t>Juni</w:t>
      </w:r>
      <w:r w:rsidRPr="0062599D">
        <w:rPr>
          <w:rFonts w:cs="Arial"/>
          <w:b/>
          <w:sz w:val="22"/>
        </w:rPr>
        <w:t xml:space="preserve"> 2012, 10.30 Uhr</w:t>
      </w:r>
      <w:r w:rsidRPr="0062599D">
        <w:rPr>
          <w:rFonts w:cs="Arial"/>
          <w:b/>
          <w:sz w:val="22"/>
        </w:rPr>
        <w:t xml:space="preserve">, im Restaurant </w:t>
      </w:r>
      <w:proofErr w:type="spellStart"/>
      <w:r w:rsidRPr="0062599D">
        <w:rPr>
          <w:rFonts w:cs="Arial"/>
          <w:b/>
          <w:sz w:val="22"/>
        </w:rPr>
        <w:t>Va</w:t>
      </w:r>
      <w:proofErr w:type="spellEnd"/>
      <w:r w:rsidRPr="0062599D">
        <w:rPr>
          <w:rFonts w:cs="Arial"/>
          <w:b/>
          <w:sz w:val="22"/>
        </w:rPr>
        <w:t xml:space="preserve"> Bene</w:t>
      </w:r>
      <w:r w:rsidRPr="0062599D">
        <w:rPr>
          <w:rFonts w:cs="Arial"/>
          <w:b/>
          <w:sz w:val="22"/>
        </w:rPr>
        <w:t xml:space="preserve">, </w:t>
      </w:r>
      <w:proofErr w:type="spellStart"/>
      <w:r w:rsidRPr="0062599D">
        <w:rPr>
          <w:rFonts w:cs="Arial"/>
          <w:b/>
          <w:sz w:val="22"/>
        </w:rPr>
        <w:t>Gäuggelistrasse</w:t>
      </w:r>
      <w:proofErr w:type="spellEnd"/>
      <w:r w:rsidRPr="0062599D">
        <w:rPr>
          <w:rFonts w:cs="Arial"/>
          <w:b/>
          <w:sz w:val="22"/>
        </w:rPr>
        <w:t xml:space="preserve"> 60</w:t>
      </w:r>
      <w:r w:rsidRPr="0062599D">
        <w:rPr>
          <w:rFonts w:cs="Arial"/>
          <w:b/>
          <w:sz w:val="22"/>
        </w:rPr>
        <w:t xml:space="preserve"> in Chur statt.</w:t>
      </w:r>
    </w:p>
    <w:p w:rsidR="008875A8" w:rsidRPr="00231D0E" w:rsidRDefault="008875A8" w:rsidP="008875A8">
      <w:pPr>
        <w:rPr>
          <w:rFonts w:cs="Arial"/>
          <w:b/>
          <w:sz w:val="22"/>
        </w:rPr>
      </w:pPr>
    </w:p>
    <w:p w:rsidR="00050FD2" w:rsidRPr="00231D0E" w:rsidRDefault="0062599D" w:rsidP="00050FD2">
      <w:pPr>
        <w:rPr>
          <w:sz w:val="22"/>
        </w:rPr>
      </w:pPr>
      <w:r w:rsidRPr="0062599D">
        <w:rPr>
          <w:sz w:val="22"/>
        </w:rPr>
        <w:t xml:space="preserve">Diese </w:t>
      </w:r>
      <w:r w:rsidR="00593238">
        <w:rPr>
          <w:sz w:val="22"/>
        </w:rPr>
        <w:t>Medienmitteilung</w:t>
      </w:r>
      <w:r w:rsidRPr="0062599D">
        <w:rPr>
          <w:sz w:val="22"/>
        </w:rPr>
        <w:t xml:space="preserve"> und das Bildmaterial können Sie unter </w:t>
      </w:r>
      <w:hyperlink r:id="rId11" w:history="1">
        <w:proofErr w:type="spellStart"/>
        <w:r w:rsidR="00C21C89">
          <w:rPr>
            <w:rStyle w:val="Link"/>
            <w:sz w:val="22"/>
          </w:rPr>
          <w:t>www.press-n-relations.de/news</w:t>
        </w:r>
        <w:proofErr w:type="spellEnd"/>
      </w:hyperlink>
      <w:r w:rsidRPr="0062599D">
        <w:rPr>
          <w:sz w:val="22"/>
        </w:rPr>
        <w:t xml:space="preserve"> herunterladen. </w:t>
      </w:r>
    </w:p>
    <w:p w:rsidR="00050FD2" w:rsidRPr="00231D0E" w:rsidRDefault="00050FD2" w:rsidP="00050FD2">
      <w:pPr>
        <w:rPr>
          <w:sz w:val="22"/>
        </w:rPr>
      </w:pPr>
    </w:p>
    <w:p w:rsidR="00050FD2" w:rsidRPr="00231D0E" w:rsidRDefault="0062599D" w:rsidP="00050FD2">
      <w:pPr>
        <w:rPr>
          <w:sz w:val="22"/>
        </w:rPr>
      </w:pPr>
      <w:r w:rsidRPr="0062599D">
        <w:rPr>
          <w:sz w:val="22"/>
        </w:rPr>
        <w:t xml:space="preserve">Facts: </w:t>
      </w:r>
      <w:hyperlink r:id="rId12" w:history="1">
        <w:r w:rsidRPr="0062599D">
          <w:rPr>
            <w:rStyle w:val="Link"/>
          </w:rPr>
          <w:t>www.onax.ch</w:t>
        </w:r>
      </w:hyperlink>
      <w:r w:rsidRPr="0062599D">
        <w:rPr>
          <w:sz w:val="22"/>
        </w:rPr>
        <w:t xml:space="preserve"> </w:t>
      </w:r>
    </w:p>
    <w:p w:rsidR="008D313E" w:rsidRPr="00231D0E" w:rsidRDefault="008D313E" w:rsidP="008D313E">
      <w:pPr>
        <w:jc w:val="both"/>
        <w:rPr>
          <w:rFonts w:cs="Arial"/>
          <w:sz w:val="22"/>
        </w:rPr>
      </w:pPr>
    </w:p>
    <w:p w:rsidR="000161FD" w:rsidRPr="00231D0E" w:rsidRDefault="000161FD" w:rsidP="007770EE">
      <w:pPr>
        <w:rPr>
          <w:b/>
          <w:sz w:val="22"/>
        </w:rPr>
      </w:pPr>
    </w:p>
    <w:p w:rsidR="007770EE" w:rsidRPr="00231D0E" w:rsidRDefault="0062599D" w:rsidP="007770EE">
      <w:pPr>
        <w:rPr>
          <w:b/>
          <w:sz w:val="22"/>
        </w:rPr>
      </w:pPr>
      <w:r w:rsidRPr="0062599D">
        <w:rPr>
          <w:b/>
          <w:sz w:val="22"/>
        </w:rPr>
        <w:t>Ansprechpartner im Unternehmen</w:t>
      </w:r>
    </w:p>
    <w:p w:rsidR="00050FD2" w:rsidRPr="00231D0E" w:rsidRDefault="0062599D" w:rsidP="008875A8">
      <w:pPr>
        <w:rPr>
          <w:sz w:val="22"/>
          <w:lang w:val="fr-CH"/>
        </w:rPr>
      </w:pPr>
      <w:r w:rsidRPr="0062599D">
        <w:rPr>
          <w:sz w:val="22"/>
        </w:rPr>
        <w:t xml:space="preserve">ONAX AG – </w:t>
      </w:r>
      <w:proofErr w:type="spellStart"/>
      <w:r w:rsidRPr="0062599D">
        <w:rPr>
          <w:sz w:val="22"/>
        </w:rPr>
        <w:t>it</w:t>
      </w:r>
      <w:proofErr w:type="spellEnd"/>
      <w:r w:rsidRPr="0062599D">
        <w:rPr>
          <w:sz w:val="22"/>
        </w:rPr>
        <w:t xml:space="preserve"> </w:t>
      </w:r>
      <w:proofErr w:type="spellStart"/>
      <w:r w:rsidRPr="0062599D">
        <w:rPr>
          <w:sz w:val="22"/>
        </w:rPr>
        <w:t>solutions</w:t>
      </w:r>
      <w:proofErr w:type="spellEnd"/>
      <w:r w:rsidRPr="0062599D">
        <w:rPr>
          <w:sz w:val="22"/>
          <w:lang w:val="fr-CH"/>
        </w:rPr>
        <w:t xml:space="preserve"> </w:t>
      </w:r>
      <w:r w:rsidRPr="0062599D">
        <w:rPr>
          <w:sz w:val="22"/>
          <w:lang w:val="fr-CH"/>
        </w:rPr>
        <w:tab/>
      </w:r>
      <w:r w:rsidRPr="0062599D">
        <w:rPr>
          <w:sz w:val="22"/>
          <w:lang w:val="fr-CH"/>
        </w:rPr>
        <w:tab/>
      </w:r>
      <w:r w:rsidRPr="0062599D">
        <w:rPr>
          <w:sz w:val="22"/>
        </w:rPr>
        <w:br/>
        <w:t xml:space="preserve">Domenico </w:t>
      </w:r>
      <w:proofErr w:type="spellStart"/>
      <w:r w:rsidRPr="0062599D">
        <w:rPr>
          <w:sz w:val="22"/>
        </w:rPr>
        <w:t>Genco</w:t>
      </w:r>
      <w:proofErr w:type="spellEnd"/>
      <w:r w:rsidRPr="0062599D">
        <w:rPr>
          <w:sz w:val="22"/>
        </w:rPr>
        <w:t>, CTO</w:t>
      </w:r>
      <w:r w:rsidRPr="0062599D">
        <w:rPr>
          <w:sz w:val="22"/>
          <w:lang w:val="fr-CH"/>
        </w:rPr>
        <w:t xml:space="preserve"> </w:t>
      </w:r>
    </w:p>
    <w:p w:rsidR="00050FD2" w:rsidRPr="00231D0E" w:rsidRDefault="0062599D" w:rsidP="008875A8">
      <w:pPr>
        <w:rPr>
          <w:sz w:val="22"/>
        </w:rPr>
      </w:pPr>
      <w:hyperlink r:id="rId13" w:history="1">
        <w:r w:rsidR="00C21C89">
          <w:rPr>
            <w:rStyle w:val="Link"/>
            <w:sz w:val="22"/>
            <w:lang w:val="fr-CH"/>
          </w:rPr>
          <w:t>dg@onax.ch</w:t>
        </w:r>
      </w:hyperlink>
      <w:r w:rsidRPr="0062599D">
        <w:rPr>
          <w:sz w:val="22"/>
          <w:lang w:val="fr-CH"/>
        </w:rPr>
        <w:t xml:space="preserve"> </w:t>
      </w:r>
      <w:r w:rsidRPr="0062599D">
        <w:rPr>
          <w:sz w:val="22"/>
          <w:lang w:val="fr-CH"/>
        </w:rPr>
        <w:tab/>
      </w:r>
      <w:r w:rsidRPr="0062599D">
        <w:rPr>
          <w:sz w:val="22"/>
          <w:lang w:val="fr-CH"/>
        </w:rPr>
        <w:tab/>
      </w:r>
      <w:r w:rsidRPr="0062599D">
        <w:rPr>
          <w:sz w:val="22"/>
        </w:rPr>
        <w:br/>
      </w:r>
      <w:r w:rsidRPr="0062599D">
        <w:rPr>
          <w:sz w:val="22"/>
          <w:lang w:val="fr-CH"/>
        </w:rPr>
        <w:t>Compognastrasse 13</w:t>
      </w:r>
      <w:r w:rsidRPr="0062599D">
        <w:rPr>
          <w:sz w:val="22"/>
          <w:lang w:val="fr-CH"/>
        </w:rPr>
        <w:tab/>
      </w:r>
      <w:r w:rsidRPr="0062599D">
        <w:rPr>
          <w:sz w:val="22"/>
          <w:lang w:val="fr-CH"/>
        </w:rPr>
        <w:tab/>
      </w:r>
      <w:r w:rsidRPr="0062599D">
        <w:rPr>
          <w:sz w:val="22"/>
          <w:lang w:val="fr-CH"/>
        </w:rPr>
        <w:tab/>
      </w:r>
      <w:r w:rsidRPr="0062599D">
        <w:rPr>
          <w:sz w:val="22"/>
          <w:lang w:val="fr-CH"/>
        </w:rPr>
        <w:br/>
        <w:t>7430 Thusis</w:t>
      </w:r>
      <w:r w:rsidRPr="0062599D">
        <w:rPr>
          <w:sz w:val="22"/>
          <w:lang w:val="fr-CH"/>
        </w:rPr>
        <w:tab/>
      </w:r>
      <w:r w:rsidRPr="0062599D">
        <w:rPr>
          <w:sz w:val="22"/>
          <w:lang w:val="fr-CH"/>
        </w:rPr>
        <w:tab/>
      </w:r>
      <w:r w:rsidRPr="0062599D">
        <w:rPr>
          <w:sz w:val="22"/>
          <w:lang w:val="fr-CH"/>
        </w:rPr>
        <w:tab/>
      </w:r>
      <w:r w:rsidRPr="0062599D">
        <w:rPr>
          <w:sz w:val="22"/>
          <w:lang w:val="fr-CH"/>
        </w:rPr>
        <w:tab/>
      </w:r>
    </w:p>
    <w:p w:rsidR="00050FD2" w:rsidRPr="00231D0E" w:rsidRDefault="0062599D" w:rsidP="008875A8">
      <w:pPr>
        <w:rPr>
          <w:sz w:val="22"/>
        </w:rPr>
      </w:pPr>
      <w:r w:rsidRPr="0062599D">
        <w:rPr>
          <w:sz w:val="22"/>
          <w:lang w:val="fr-CH"/>
        </w:rPr>
        <w:t>Fon 081 650 0 650</w:t>
      </w:r>
      <w:r w:rsidRPr="0062599D">
        <w:rPr>
          <w:sz w:val="22"/>
        </w:rPr>
        <w:tab/>
      </w:r>
      <w:r w:rsidRPr="0062599D">
        <w:rPr>
          <w:sz w:val="22"/>
        </w:rPr>
        <w:tab/>
      </w:r>
    </w:p>
    <w:p w:rsidR="00EC2AE1" w:rsidRPr="00231D0E" w:rsidRDefault="0062599D" w:rsidP="008875A8">
      <w:pPr>
        <w:rPr>
          <w:sz w:val="22"/>
        </w:rPr>
      </w:pPr>
      <w:hyperlink r:id="rId14" w:history="1">
        <w:r w:rsidR="00C21C89">
          <w:rPr>
            <w:rStyle w:val="Link"/>
            <w:sz w:val="22"/>
          </w:rPr>
          <w:t>www.onax.ch</w:t>
        </w:r>
      </w:hyperlink>
      <w:r w:rsidRPr="0062599D">
        <w:rPr>
          <w:sz w:val="22"/>
        </w:rPr>
        <w:tab/>
      </w:r>
    </w:p>
    <w:p w:rsidR="00231D0E" w:rsidRPr="00231D0E" w:rsidRDefault="00231D0E" w:rsidP="008875A8">
      <w:pPr>
        <w:rPr>
          <w:sz w:val="22"/>
        </w:rPr>
      </w:pPr>
    </w:p>
    <w:p w:rsidR="00231D0E" w:rsidRPr="00231D0E" w:rsidRDefault="00231D0E" w:rsidP="008875A8">
      <w:pPr>
        <w:rPr>
          <w:sz w:val="22"/>
        </w:rPr>
      </w:pPr>
    </w:p>
    <w:p w:rsidR="00231D0E" w:rsidRPr="00231D0E" w:rsidRDefault="00231D0E" w:rsidP="008875A8">
      <w:pPr>
        <w:rPr>
          <w:sz w:val="22"/>
        </w:rPr>
      </w:pPr>
    </w:p>
    <w:p w:rsidR="00231D0E" w:rsidRDefault="00231D0E" w:rsidP="00231D0E">
      <w:pPr>
        <w:rPr>
          <w:b/>
          <w:sz w:val="22"/>
        </w:rPr>
      </w:pPr>
    </w:p>
    <w:p w:rsidR="00231D0E" w:rsidRDefault="00231D0E" w:rsidP="00231D0E">
      <w:pPr>
        <w:rPr>
          <w:b/>
          <w:sz w:val="22"/>
        </w:rPr>
      </w:pPr>
    </w:p>
    <w:p w:rsidR="00231D0E" w:rsidRDefault="00231D0E" w:rsidP="00231D0E">
      <w:pPr>
        <w:rPr>
          <w:b/>
          <w:sz w:val="22"/>
        </w:rPr>
      </w:pPr>
    </w:p>
    <w:p w:rsidR="00157E0D" w:rsidRDefault="00157E0D" w:rsidP="00231D0E">
      <w:pPr>
        <w:rPr>
          <w:b/>
          <w:sz w:val="22"/>
        </w:rPr>
      </w:pPr>
    </w:p>
    <w:p w:rsidR="00157E0D" w:rsidRDefault="00157E0D" w:rsidP="00231D0E">
      <w:pPr>
        <w:rPr>
          <w:b/>
          <w:sz w:val="22"/>
        </w:rPr>
      </w:pPr>
    </w:p>
    <w:p w:rsidR="00157E0D" w:rsidRDefault="00157E0D" w:rsidP="00231D0E">
      <w:pPr>
        <w:rPr>
          <w:b/>
          <w:sz w:val="22"/>
        </w:rPr>
      </w:pPr>
    </w:p>
    <w:p w:rsidR="00231D0E" w:rsidRPr="00231D0E" w:rsidRDefault="0062599D" w:rsidP="00231D0E">
      <w:pPr>
        <w:rPr>
          <w:b/>
          <w:sz w:val="22"/>
        </w:rPr>
      </w:pPr>
      <w:r w:rsidRPr="0062599D">
        <w:rPr>
          <w:b/>
          <w:sz w:val="22"/>
        </w:rPr>
        <w:t xml:space="preserve">Ansprechpartner </w:t>
      </w:r>
      <w:r w:rsidR="00593238">
        <w:rPr>
          <w:b/>
          <w:sz w:val="22"/>
        </w:rPr>
        <w:t>Medien</w:t>
      </w:r>
      <w:r w:rsidRPr="0062599D">
        <w:rPr>
          <w:b/>
          <w:sz w:val="22"/>
        </w:rPr>
        <w:t xml:space="preserve"> und Bildmaterial</w:t>
      </w:r>
    </w:p>
    <w:p w:rsidR="00231D0E" w:rsidRPr="00231D0E" w:rsidRDefault="00DB61B5" w:rsidP="00231D0E">
      <w:pPr>
        <w:rPr>
          <w:sz w:val="22"/>
        </w:rPr>
      </w:pPr>
      <w:r>
        <w:rPr>
          <w:sz w:val="22"/>
        </w:rPr>
        <w:t xml:space="preserve">ONAX AG – </w:t>
      </w:r>
      <w:proofErr w:type="spellStart"/>
      <w:r>
        <w:rPr>
          <w:sz w:val="22"/>
        </w:rPr>
        <w:t>it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solutions</w:t>
      </w:r>
      <w:proofErr w:type="spellEnd"/>
    </w:p>
    <w:p w:rsidR="00231D0E" w:rsidRPr="00231D0E" w:rsidRDefault="0062599D" w:rsidP="00231D0E">
      <w:pPr>
        <w:rPr>
          <w:sz w:val="22"/>
        </w:rPr>
      </w:pPr>
      <w:r w:rsidRPr="0062599D">
        <w:rPr>
          <w:sz w:val="22"/>
        </w:rPr>
        <w:t>Daniel Camenisch</w:t>
      </w:r>
    </w:p>
    <w:p w:rsidR="00231D0E" w:rsidRPr="00231D0E" w:rsidRDefault="00DB61B5" w:rsidP="00231D0E">
      <w:pPr>
        <w:rPr>
          <w:sz w:val="22"/>
        </w:rPr>
      </w:pPr>
      <w:hyperlink r:id="rId15" w:history="1">
        <w:r w:rsidRPr="008C5DB6">
          <w:rPr>
            <w:rStyle w:val="Link"/>
            <w:sz w:val="22"/>
          </w:rPr>
          <w:t>marketing@onax.ch</w:t>
        </w:r>
      </w:hyperlink>
      <w:r>
        <w:rPr>
          <w:sz w:val="22"/>
        </w:rPr>
        <w:t xml:space="preserve"> </w:t>
      </w:r>
    </w:p>
    <w:p w:rsidR="00231D0E" w:rsidRPr="00231D0E" w:rsidRDefault="00DB61B5" w:rsidP="00231D0E">
      <w:pPr>
        <w:rPr>
          <w:sz w:val="22"/>
        </w:rPr>
      </w:pPr>
      <w:proofErr w:type="spellStart"/>
      <w:r>
        <w:rPr>
          <w:sz w:val="22"/>
        </w:rPr>
        <w:t>Compognastrasse</w:t>
      </w:r>
      <w:proofErr w:type="spellEnd"/>
      <w:r>
        <w:rPr>
          <w:sz w:val="22"/>
        </w:rPr>
        <w:t xml:space="preserve"> 13</w:t>
      </w:r>
    </w:p>
    <w:p w:rsidR="00231D0E" w:rsidRPr="00231D0E" w:rsidRDefault="00DB61B5" w:rsidP="00231D0E">
      <w:pPr>
        <w:rPr>
          <w:sz w:val="22"/>
        </w:rPr>
      </w:pPr>
      <w:r>
        <w:rPr>
          <w:sz w:val="22"/>
        </w:rPr>
        <w:t>7430 Thusis</w:t>
      </w:r>
    </w:p>
    <w:p w:rsidR="00231D0E" w:rsidRPr="00231D0E" w:rsidRDefault="00DB61B5" w:rsidP="00231D0E">
      <w:pPr>
        <w:rPr>
          <w:sz w:val="22"/>
        </w:rPr>
      </w:pPr>
      <w:r>
        <w:rPr>
          <w:sz w:val="22"/>
        </w:rPr>
        <w:t>Mobile 079 558 56 11</w:t>
      </w:r>
    </w:p>
    <w:p w:rsidR="00231D0E" w:rsidRPr="00231D0E" w:rsidRDefault="00DB61B5" w:rsidP="00231D0E">
      <w:pPr>
        <w:rPr>
          <w:sz w:val="22"/>
        </w:rPr>
      </w:pPr>
      <w:hyperlink r:id="rId16" w:history="1">
        <w:r w:rsidRPr="008C5DB6">
          <w:rPr>
            <w:rStyle w:val="Link"/>
            <w:sz w:val="22"/>
          </w:rPr>
          <w:t>www.onax.ch</w:t>
        </w:r>
      </w:hyperlink>
      <w:r>
        <w:rPr>
          <w:sz w:val="22"/>
        </w:rPr>
        <w:t xml:space="preserve"> </w:t>
      </w:r>
    </w:p>
    <w:p w:rsidR="00231D0E" w:rsidRPr="00231D0E" w:rsidRDefault="00231D0E" w:rsidP="008875A8">
      <w:pPr>
        <w:rPr>
          <w:sz w:val="22"/>
        </w:rPr>
      </w:pPr>
    </w:p>
    <w:p w:rsidR="00231D0E" w:rsidRDefault="00231D0E" w:rsidP="008875A8">
      <w:pPr>
        <w:rPr>
          <w:sz w:val="22"/>
        </w:rPr>
      </w:pPr>
    </w:p>
    <w:p w:rsidR="00231D0E" w:rsidRPr="00231D0E" w:rsidRDefault="0062599D" w:rsidP="008875A8">
      <w:pPr>
        <w:rPr>
          <w:b/>
          <w:sz w:val="22"/>
        </w:rPr>
      </w:pPr>
      <w:r w:rsidRPr="0062599D">
        <w:rPr>
          <w:b/>
          <w:sz w:val="22"/>
        </w:rPr>
        <w:t xml:space="preserve">Über ONAX AG – </w:t>
      </w:r>
      <w:proofErr w:type="spellStart"/>
      <w:r w:rsidRPr="0062599D">
        <w:rPr>
          <w:b/>
          <w:sz w:val="22"/>
        </w:rPr>
        <w:t>it</w:t>
      </w:r>
      <w:proofErr w:type="spellEnd"/>
      <w:r w:rsidRPr="0062599D">
        <w:rPr>
          <w:b/>
          <w:sz w:val="22"/>
        </w:rPr>
        <w:t xml:space="preserve"> </w:t>
      </w:r>
      <w:proofErr w:type="spellStart"/>
      <w:r w:rsidRPr="0062599D">
        <w:rPr>
          <w:b/>
          <w:sz w:val="22"/>
        </w:rPr>
        <w:t>solutions</w:t>
      </w:r>
      <w:proofErr w:type="spellEnd"/>
    </w:p>
    <w:p w:rsidR="00231D0E" w:rsidRPr="00231D0E" w:rsidRDefault="00231D0E" w:rsidP="008875A8">
      <w:pPr>
        <w:rPr>
          <w:sz w:val="22"/>
        </w:rPr>
      </w:pPr>
      <w:r w:rsidRPr="00231D0E">
        <w:rPr>
          <w:sz w:val="22"/>
          <w:lang w:val="de-DE"/>
        </w:rPr>
        <w:t>ONAX wurde 1987 gegründet und gilt als innovativer IT-Anbieter im Geschäftsku</w:t>
      </w:r>
      <w:r w:rsidRPr="00231D0E">
        <w:rPr>
          <w:sz w:val="22"/>
          <w:lang w:val="de-DE"/>
        </w:rPr>
        <w:t>n</w:t>
      </w:r>
      <w:r w:rsidRPr="00231D0E">
        <w:rPr>
          <w:sz w:val="22"/>
          <w:lang w:val="de-DE"/>
        </w:rPr>
        <w:t>den-Umfeld.</w:t>
      </w:r>
      <w:r>
        <w:rPr>
          <w:sz w:val="22"/>
          <w:lang w:val="de-DE"/>
        </w:rPr>
        <w:t xml:space="preserve"> </w:t>
      </w:r>
      <w:r w:rsidRPr="00231D0E">
        <w:rPr>
          <w:sz w:val="22"/>
          <w:lang w:val="de-DE"/>
        </w:rPr>
        <w:t>Anspruchsvolle Unternehmen nutzen die vielfältigen Dienstleistungen von ONAX in den</w:t>
      </w:r>
      <w:r>
        <w:rPr>
          <w:sz w:val="22"/>
          <w:lang w:val="de-DE"/>
        </w:rPr>
        <w:t xml:space="preserve"> </w:t>
      </w:r>
      <w:r w:rsidRPr="00231D0E">
        <w:rPr>
          <w:sz w:val="22"/>
          <w:lang w:val="de-DE"/>
        </w:rPr>
        <w:t xml:space="preserve">Bereichen Hard- und Software, Projektplanung, </w:t>
      </w:r>
      <w:proofErr w:type="spellStart"/>
      <w:r w:rsidRPr="00231D0E">
        <w:rPr>
          <w:sz w:val="22"/>
          <w:lang w:val="de-DE"/>
        </w:rPr>
        <w:t>Consulting</w:t>
      </w:r>
      <w:proofErr w:type="spellEnd"/>
      <w:r w:rsidRPr="00231D0E">
        <w:rPr>
          <w:sz w:val="22"/>
          <w:lang w:val="de-DE"/>
        </w:rPr>
        <w:t>, Net</w:t>
      </w:r>
      <w:r w:rsidRPr="00231D0E">
        <w:rPr>
          <w:sz w:val="22"/>
          <w:lang w:val="de-DE"/>
        </w:rPr>
        <w:t>z</w:t>
      </w:r>
      <w:r w:rsidRPr="00231D0E">
        <w:rPr>
          <w:sz w:val="22"/>
          <w:lang w:val="de-DE"/>
        </w:rPr>
        <w:t xml:space="preserve">werke, </w:t>
      </w:r>
      <w:proofErr w:type="spellStart"/>
      <w:r w:rsidRPr="00231D0E">
        <w:rPr>
          <w:sz w:val="22"/>
          <w:lang w:val="de-DE"/>
        </w:rPr>
        <w:t>Security-Lösungen</w:t>
      </w:r>
      <w:proofErr w:type="spellEnd"/>
      <w:r w:rsidRPr="00231D0E">
        <w:rPr>
          <w:sz w:val="22"/>
          <w:lang w:val="de-DE"/>
        </w:rPr>
        <w:t>,</w:t>
      </w:r>
      <w:r>
        <w:rPr>
          <w:sz w:val="22"/>
          <w:lang w:val="de-DE"/>
        </w:rPr>
        <w:t xml:space="preserve"> </w:t>
      </w:r>
      <w:r w:rsidRPr="00231D0E">
        <w:rPr>
          <w:sz w:val="22"/>
          <w:lang w:val="de-DE"/>
        </w:rPr>
        <w:t>Cloud Services, Softwareentwicklung, Support und U</w:t>
      </w:r>
      <w:r w:rsidRPr="00231D0E">
        <w:rPr>
          <w:sz w:val="22"/>
          <w:lang w:val="de-DE"/>
        </w:rPr>
        <w:t>n</w:t>
      </w:r>
      <w:r w:rsidRPr="00231D0E">
        <w:rPr>
          <w:sz w:val="22"/>
          <w:lang w:val="de-DE"/>
        </w:rPr>
        <w:t>terhalt.</w:t>
      </w:r>
    </w:p>
    <w:sectPr w:rsidR="00231D0E" w:rsidRPr="00231D0E" w:rsidSect="00A07951">
      <w:headerReference w:type="default" r:id="rId17"/>
      <w:footerReference w:type="default" r:id="rId18"/>
      <w:pgSz w:w="11900" w:h="16840"/>
      <w:pgMar w:top="1417" w:right="2261" w:bottom="1134" w:left="1417" w:header="708" w:footer="708" w:gutter="0"/>
      <w:cols w:space="708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465E" w:rsidRDefault="004F465E">
      <w:r>
        <w:separator/>
      </w:r>
    </w:p>
  </w:endnote>
  <w:endnote w:type="continuationSeparator" w:id="0">
    <w:p w:rsidR="004F465E" w:rsidRDefault="004F46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465E" w:rsidRPr="00D258CD" w:rsidRDefault="004F465E" w:rsidP="008F5845">
    <w:pPr>
      <w:pStyle w:val="Fuzeile"/>
      <w:jc w:val="center"/>
      <w:rPr>
        <w:color w:val="8AC051"/>
        <w:sz w:val="15"/>
      </w:rPr>
    </w:pPr>
    <w:r w:rsidRPr="00D258CD">
      <w:rPr>
        <w:color w:val="8AC051"/>
        <w:sz w:val="15"/>
        <w:szCs w:val="16"/>
      </w:rPr>
      <w:t xml:space="preserve">ONAX AG | </w:t>
    </w:r>
    <w:proofErr w:type="spellStart"/>
    <w:r w:rsidRPr="00D258CD">
      <w:rPr>
        <w:color w:val="8AC051"/>
        <w:sz w:val="15"/>
        <w:szCs w:val="16"/>
      </w:rPr>
      <w:t>Compognastrasse</w:t>
    </w:r>
    <w:proofErr w:type="spellEnd"/>
    <w:r w:rsidRPr="00D258CD">
      <w:rPr>
        <w:color w:val="8AC051"/>
        <w:sz w:val="15"/>
        <w:szCs w:val="16"/>
      </w:rPr>
      <w:t xml:space="preserve"> </w:t>
    </w:r>
    <w:r w:rsidRPr="00D258CD">
      <w:rPr>
        <w:color w:val="8AC051"/>
        <w:sz w:val="15"/>
        <w:szCs w:val="15"/>
      </w:rPr>
      <w:t xml:space="preserve">13 </w:t>
    </w:r>
    <w:r w:rsidRPr="00D258CD">
      <w:rPr>
        <w:color w:val="8AC051"/>
        <w:sz w:val="15"/>
        <w:szCs w:val="16"/>
      </w:rPr>
      <w:t xml:space="preserve">| </w:t>
    </w:r>
    <w:r w:rsidRPr="00D258CD">
      <w:rPr>
        <w:color w:val="8AC051"/>
        <w:sz w:val="15"/>
        <w:szCs w:val="15"/>
      </w:rPr>
      <w:t xml:space="preserve">7430 </w:t>
    </w:r>
    <w:r w:rsidRPr="00D258CD">
      <w:rPr>
        <w:color w:val="8AC051"/>
        <w:sz w:val="15"/>
        <w:szCs w:val="16"/>
      </w:rPr>
      <w:t xml:space="preserve">Thusis | </w:t>
    </w:r>
    <w:r>
      <w:rPr>
        <w:color w:val="8AC051"/>
        <w:sz w:val="15"/>
        <w:szCs w:val="16"/>
      </w:rPr>
      <w:br/>
    </w:r>
    <w:r w:rsidRPr="00D258CD">
      <w:rPr>
        <w:color w:val="8AC051"/>
        <w:sz w:val="15"/>
        <w:szCs w:val="16"/>
      </w:rPr>
      <w:t>Fon +</w:t>
    </w:r>
    <w:r w:rsidRPr="00D258CD">
      <w:rPr>
        <w:color w:val="8AC051"/>
        <w:sz w:val="15"/>
        <w:szCs w:val="15"/>
      </w:rPr>
      <w:t xml:space="preserve">41 (0)81 650 0 650 </w:t>
    </w:r>
    <w:r w:rsidRPr="00D258CD">
      <w:rPr>
        <w:color w:val="8AC051"/>
        <w:sz w:val="15"/>
        <w:szCs w:val="16"/>
      </w:rPr>
      <w:t>| Fax +</w:t>
    </w:r>
    <w:r w:rsidRPr="00D258CD">
      <w:rPr>
        <w:color w:val="8AC051"/>
        <w:sz w:val="15"/>
        <w:szCs w:val="15"/>
      </w:rPr>
      <w:t xml:space="preserve">41 (0)81 650 0 660 </w:t>
    </w:r>
    <w:r w:rsidRPr="00D258CD">
      <w:rPr>
        <w:color w:val="8AC051"/>
        <w:sz w:val="15"/>
        <w:szCs w:val="16"/>
      </w:rPr>
      <w:t>| info@onax.ch | www.onax.ch</w:t>
    </w: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465E" w:rsidRDefault="004F465E">
      <w:r>
        <w:separator/>
      </w:r>
    </w:p>
  </w:footnote>
  <w:footnote w:type="continuationSeparator" w:id="0">
    <w:p w:rsidR="004F465E" w:rsidRDefault="004F465E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465E" w:rsidRDefault="004F465E">
    <w:pPr>
      <w:pStyle w:val="Kopfzeile"/>
    </w:pPr>
    <w:r>
      <w:rPr>
        <w:noProof/>
        <w:lang w:val="de-DE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-2129790</wp:posOffset>
          </wp:positionH>
          <wp:positionV relativeFrom="paragraph">
            <wp:posOffset>3460115</wp:posOffset>
          </wp:positionV>
          <wp:extent cx="3200400" cy="2541905"/>
          <wp:effectExtent l="0" t="0" r="0" b="0"/>
          <wp:wrapNone/>
          <wp:docPr id="1" name="Bild 6" descr="Beschreibung: onax_o_15%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6" descr="Beschreibung: onax_o_15%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00400" cy="2541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val="de-DE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2123440</wp:posOffset>
          </wp:positionH>
          <wp:positionV relativeFrom="paragraph">
            <wp:posOffset>95885</wp:posOffset>
          </wp:positionV>
          <wp:extent cx="1515110" cy="436245"/>
          <wp:effectExtent l="0" t="0" r="8890" b="1905"/>
          <wp:wrapNone/>
          <wp:docPr id="2" name="Bild 2" descr="Beschreibung: onax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" descr="Beschreibung: onax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5110" cy="4362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val="de-DE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2123440</wp:posOffset>
          </wp:positionH>
          <wp:positionV relativeFrom="paragraph">
            <wp:posOffset>94615</wp:posOffset>
          </wp:positionV>
          <wp:extent cx="1515110" cy="436245"/>
          <wp:effectExtent l="0" t="0" r="8890" b="1905"/>
          <wp:wrapNone/>
          <wp:docPr id="6" name="Bild 1" descr="Beschreibung: onax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Beschreibung: onax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5110" cy="4362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95D41"/>
    <w:multiLevelType w:val="hybridMultilevel"/>
    <w:tmpl w:val="C5389C7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3C622A"/>
    <w:multiLevelType w:val="hybridMultilevel"/>
    <w:tmpl w:val="3F946AD8"/>
    <w:lvl w:ilvl="0" w:tplc="504A98CE">
      <w:start w:val="1"/>
      <w:numFmt w:val="bullet"/>
      <w:lvlText w:val="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712111B"/>
    <w:multiLevelType w:val="hybridMultilevel"/>
    <w:tmpl w:val="28ACB262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2F2D64"/>
    <w:multiLevelType w:val="hybridMultilevel"/>
    <w:tmpl w:val="2B0A8BBC"/>
    <w:lvl w:ilvl="0" w:tplc="B040164E"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  <w:b/>
        <w:sz w:val="28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Arial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Arial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D82EEB"/>
    <w:multiLevelType w:val="hybridMultilevel"/>
    <w:tmpl w:val="6488553A"/>
    <w:lvl w:ilvl="0" w:tplc="504A98CE">
      <w:start w:val="1"/>
      <w:numFmt w:val="bullet"/>
      <w:lvlText w:val="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1D55324"/>
    <w:multiLevelType w:val="hybridMultilevel"/>
    <w:tmpl w:val="2F2AC074"/>
    <w:lvl w:ilvl="0" w:tplc="F24CF178">
      <w:start w:val="4"/>
      <w:numFmt w:val="decimal"/>
      <w:lvlText w:val="%1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EC05732"/>
    <w:multiLevelType w:val="hybridMultilevel"/>
    <w:tmpl w:val="444800D8"/>
    <w:lvl w:ilvl="0" w:tplc="B0C06B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800" w:hanging="360"/>
      </w:pPr>
    </w:lvl>
    <w:lvl w:ilvl="2" w:tplc="0807001B" w:tentative="1">
      <w:start w:val="1"/>
      <w:numFmt w:val="lowerRoman"/>
      <w:lvlText w:val="%3."/>
      <w:lvlJc w:val="right"/>
      <w:pPr>
        <w:ind w:left="2520" w:hanging="180"/>
      </w:pPr>
    </w:lvl>
    <w:lvl w:ilvl="3" w:tplc="0807000F" w:tentative="1">
      <w:start w:val="1"/>
      <w:numFmt w:val="decimal"/>
      <w:lvlText w:val="%4."/>
      <w:lvlJc w:val="left"/>
      <w:pPr>
        <w:ind w:left="3240" w:hanging="360"/>
      </w:pPr>
    </w:lvl>
    <w:lvl w:ilvl="4" w:tplc="08070019" w:tentative="1">
      <w:start w:val="1"/>
      <w:numFmt w:val="lowerLetter"/>
      <w:lvlText w:val="%5."/>
      <w:lvlJc w:val="left"/>
      <w:pPr>
        <w:ind w:left="3960" w:hanging="360"/>
      </w:pPr>
    </w:lvl>
    <w:lvl w:ilvl="5" w:tplc="0807001B" w:tentative="1">
      <w:start w:val="1"/>
      <w:numFmt w:val="lowerRoman"/>
      <w:lvlText w:val="%6."/>
      <w:lvlJc w:val="right"/>
      <w:pPr>
        <w:ind w:left="4680" w:hanging="180"/>
      </w:pPr>
    </w:lvl>
    <w:lvl w:ilvl="6" w:tplc="0807000F" w:tentative="1">
      <w:start w:val="1"/>
      <w:numFmt w:val="decimal"/>
      <w:lvlText w:val="%7."/>
      <w:lvlJc w:val="left"/>
      <w:pPr>
        <w:ind w:left="5400" w:hanging="360"/>
      </w:pPr>
    </w:lvl>
    <w:lvl w:ilvl="7" w:tplc="08070019" w:tentative="1">
      <w:start w:val="1"/>
      <w:numFmt w:val="lowerLetter"/>
      <w:lvlText w:val="%8."/>
      <w:lvlJc w:val="left"/>
      <w:pPr>
        <w:ind w:left="6120" w:hanging="360"/>
      </w:pPr>
    </w:lvl>
    <w:lvl w:ilvl="8" w:tplc="08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86C3F50"/>
    <w:multiLevelType w:val="hybridMultilevel"/>
    <w:tmpl w:val="5994D468"/>
    <w:lvl w:ilvl="0" w:tplc="802C9E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DA084D"/>
    <w:multiLevelType w:val="hybridMultilevel"/>
    <w:tmpl w:val="0B4A967E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CE604F3"/>
    <w:multiLevelType w:val="hybridMultilevel"/>
    <w:tmpl w:val="1D0A8A7E"/>
    <w:lvl w:ilvl="0" w:tplc="504A98CE">
      <w:start w:val="1"/>
      <w:numFmt w:val="bullet"/>
      <w:lvlText w:val="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4"/>
  </w:num>
  <w:num w:numId="4">
    <w:abstractNumId w:val="5"/>
  </w:num>
  <w:num w:numId="5">
    <w:abstractNumId w:val="7"/>
  </w:num>
  <w:num w:numId="6">
    <w:abstractNumId w:val="2"/>
  </w:num>
  <w:num w:numId="7">
    <w:abstractNumId w:val="8"/>
  </w:num>
  <w:num w:numId="8">
    <w:abstractNumId w:val="6"/>
  </w:num>
  <w:num w:numId="9">
    <w:abstractNumId w:val="3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proofState w:spelling="clean" w:grammar="clean"/>
  <w:stylePaneFormatFilter w:val="0000"/>
  <w:doNotTrackMoves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4D6F97"/>
    <w:rsid w:val="000161FD"/>
    <w:rsid w:val="00030C57"/>
    <w:rsid w:val="000372F9"/>
    <w:rsid w:val="00050FD2"/>
    <w:rsid w:val="00083CFA"/>
    <w:rsid w:val="000A128E"/>
    <w:rsid w:val="000B6B21"/>
    <w:rsid w:val="000F21AC"/>
    <w:rsid w:val="00157E0D"/>
    <w:rsid w:val="0016375D"/>
    <w:rsid w:val="0018166C"/>
    <w:rsid w:val="001E0FB7"/>
    <w:rsid w:val="00205E72"/>
    <w:rsid w:val="002154C2"/>
    <w:rsid w:val="00216BC7"/>
    <w:rsid w:val="00230488"/>
    <w:rsid w:val="00231D0E"/>
    <w:rsid w:val="00232A2E"/>
    <w:rsid w:val="0023446D"/>
    <w:rsid w:val="00240B58"/>
    <w:rsid w:val="00245AA7"/>
    <w:rsid w:val="00252E37"/>
    <w:rsid w:val="002B342F"/>
    <w:rsid w:val="002B3E04"/>
    <w:rsid w:val="00307B8E"/>
    <w:rsid w:val="00313549"/>
    <w:rsid w:val="00345414"/>
    <w:rsid w:val="0038701D"/>
    <w:rsid w:val="00390666"/>
    <w:rsid w:val="003D478C"/>
    <w:rsid w:val="003E715E"/>
    <w:rsid w:val="00411D4D"/>
    <w:rsid w:val="00427401"/>
    <w:rsid w:val="004A2DAC"/>
    <w:rsid w:val="004B38CA"/>
    <w:rsid w:val="004D6F97"/>
    <w:rsid w:val="004F465E"/>
    <w:rsid w:val="00511FCC"/>
    <w:rsid w:val="0052002F"/>
    <w:rsid w:val="00525C7C"/>
    <w:rsid w:val="005310A4"/>
    <w:rsid w:val="00531F0C"/>
    <w:rsid w:val="00554A04"/>
    <w:rsid w:val="00590E48"/>
    <w:rsid w:val="00593238"/>
    <w:rsid w:val="006009A8"/>
    <w:rsid w:val="0061032B"/>
    <w:rsid w:val="0062599D"/>
    <w:rsid w:val="006353D4"/>
    <w:rsid w:val="0063727E"/>
    <w:rsid w:val="00647AD8"/>
    <w:rsid w:val="006708E7"/>
    <w:rsid w:val="0067277A"/>
    <w:rsid w:val="0069171E"/>
    <w:rsid w:val="006D6E1F"/>
    <w:rsid w:val="00721092"/>
    <w:rsid w:val="0073236B"/>
    <w:rsid w:val="00744075"/>
    <w:rsid w:val="0075149B"/>
    <w:rsid w:val="007770EE"/>
    <w:rsid w:val="00783D54"/>
    <w:rsid w:val="00791000"/>
    <w:rsid w:val="007D19CF"/>
    <w:rsid w:val="007D7CAF"/>
    <w:rsid w:val="0080423A"/>
    <w:rsid w:val="008711E3"/>
    <w:rsid w:val="008875A8"/>
    <w:rsid w:val="008D313E"/>
    <w:rsid w:val="008E6308"/>
    <w:rsid w:val="008F3BAF"/>
    <w:rsid w:val="008F5845"/>
    <w:rsid w:val="00901E61"/>
    <w:rsid w:val="009026B5"/>
    <w:rsid w:val="00946B23"/>
    <w:rsid w:val="00966C02"/>
    <w:rsid w:val="00986456"/>
    <w:rsid w:val="009C7622"/>
    <w:rsid w:val="009D18C9"/>
    <w:rsid w:val="009F455C"/>
    <w:rsid w:val="00A07951"/>
    <w:rsid w:val="00A1117D"/>
    <w:rsid w:val="00A138D1"/>
    <w:rsid w:val="00A37A31"/>
    <w:rsid w:val="00AC3954"/>
    <w:rsid w:val="00AE0B12"/>
    <w:rsid w:val="00B317B7"/>
    <w:rsid w:val="00B35476"/>
    <w:rsid w:val="00B446FC"/>
    <w:rsid w:val="00B57A3E"/>
    <w:rsid w:val="00B73ADD"/>
    <w:rsid w:val="00B82098"/>
    <w:rsid w:val="00BE65B0"/>
    <w:rsid w:val="00BE6969"/>
    <w:rsid w:val="00C00C93"/>
    <w:rsid w:val="00C05B47"/>
    <w:rsid w:val="00C21C89"/>
    <w:rsid w:val="00C328A6"/>
    <w:rsid w:val="00C36812"/>
    <w:rsid w:val="00C4520F"/>
    <w:rsid w:val="00C6026C"/>
    <w:rsid w:val="00C92513"/>
    <w:rsid w:val="00D4745B"/>
    <w:rsid w:val="00D5085D"/>
    <w:rsid w:val="00D84190"/>
    <w:rsid w:val="00D906D6"/>
    <w:rsid w:val="00DB61B5"/>
    <w:rsid w:val="00DD417D"/>
    <w:rsid w:val="00DE6E6B"/>
    <w:rsid w:val="00DE7EFB"/>
    <w:rsid w:val="00E25F7F"/>
    <w:rsid w:val="00E37D51"/>
    <w:rsid w:val="00E55F42"/>
    <w:rsid w:val="00E701D4"/>
    <w:rsid w:val="00E87C67"/>
    <w:rsid w:val="00EA4A16"/>
    <w:rsid w:val="00EA6480"/>
    <w:rsid w:val="00EC1CBE"/>
    <w:rsid w:val="00EC2AE1"/>
    <w:rsid w:val="00ED110C"/>
    <w:rsid w:val="00F07644"/>
    <w:rsid w:val="00F16DDA"/>
    <w:rsid w:val="00F3230A"/>
    <w:rsid w:val="00FA208E"/>
    <w:rsid w:val="00FB4DE1"/>
    <w:rsid w:val="00FE1343"/>
  </w:rsids>
  <m:mathPr>
    <m:mathFont m:val="Impac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de-CH" w:eastAsia="de-CH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966C02"/>
    <w:rPr>
      <w:rFonts w:ascii="Arial" w:hAnsi="Arial"/>
      <w:lang w:eastAsia="de-DE"/>
    </w:rPr>
  </w:style>
  <w:style w:type="paragraph" w:styleId="berschrift1">
    <w:name w:val="heading 1"/>
    <w:basedOn w:val="Standard"/>
    <w:next w:val="Standard"/>
    <w:link w:val="berschrift1Zeichen"/>
    <w:uiPriority w:val="9"/>
    <w:qFormat/>
    <w:rsid w:val="00030C57"/>
    <w:pPr>
      <w:keepNext/>
      <w:keepLines/>
      <w:spacing w:before="480" w:line="276" w:lineRule="auto"/>
      <w:outlineLvl w:val="0"/>
    </w:pPr>
    <w:rPr>
      <w:b/>
      <w:bCs/>
      <w:color w:val="A1C861"/>
      <w:sz w:val="28"/>
      <w:szCs w:val="28"/>
      <w:lang w:eastAsia="de-CH"/>
    </w:rPr>
  </w:style>
  <w:style w:type="paragraph" w:styleId="berschrift3">
    <w:name w:val="heading 3"/>
    <w:basedOn w:val="Standard"/>
    <w:next w:val="Standard"/>
    <w:link w:val="berschrift3Zeichen"/>
    <w:qFormat/>
    <w:rsid w:val="00BE6969"/>
    <w:pPr>
      <w:keepNext/>
      <w:tabs>
        <w:tab w:val="left" w:pos="2694"/>
        <w:tab w:val="left" w:pos="5387"/>
      </w:tabs>
      <w:outlineLvl w:val="2"/>
    </w:pPr>
    <w:rPr>
      <w:rFonts w:cs="Arial"/>
      <w:b/>
      <w:bCs/>
      <w:szCs w:val="20"/>
    </w:rPr>
  </w:style>
  <w:style w:type="paragraph" w:styleId="berschrift4">
    <w:name w:val="heading 4"/>
    <w:basedOn w:val="Standard"/>
    <w:next w:val="Standard"/>
    <w:link w:val="berschrift4Zeichen"/>
    <w:uiPriority w:val="9"/>
    <w:semiHidden/>
    <w:unhideWhenUsed/>
    <w:qFormat/>
    <w:rsid w:val="008D313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eichen"/>
    <w:qFormat/>
    <w:rsid w:val="00BE6969"/>
    <w:pPr>
      <w:keepNext/>
      <w:outlineLvl w:val="4"/>
    </w:pPr>
    <w:rPr>
      <w:rFonts w:cs="Arial"/>
      <w:b/>
      <w:bCs/>
      <w:sz w:val="44"/>
      <w:szCs w:val="20"/>
    </w:rPr>
  </w:style>
  <w:style w:type="paragraph" w:styleId="berschrift6">
    <w:name w:val="heading 6"/>
    <w:basedOn w:val="Standard"/>
    <w:next w:val="Standard"/>
    <w:link w:val="berschrift6Zeichen"/>
    <w:qFormat/>
    <w:rsid w:val="00BE6969"/>
    <w:pPr>
      <w:keepNext/>
      <w:tabs>
        <w:tab w:val="left" w:pos="2694"/>
        <w:tab w:val="right" w:pos="6237"/>
        <w:tab w:val="left" w:pos="6379"/>
      </w:tabs>
      <w:outlineLvl w:val="5"/>
    </w:pPr>
    <w:rPr>
      <w:rFonts w:cs="Arial"/>
      <w:i/>
      <w:iCs/>
      <w:sz w:val="22"/>
      <w:szCs w:val="20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Kopfzeile">
    <w:name w:val="header"/>
    <w:basedOn w:val="Standard"/>
    <w:rsid w:val="00D258C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rsid w:val="00D258CD"/>
    <w:pPr>
      <w:tabs>
        <w:tab w:val="center" w:pos="4536"/>
        <w:tab w:val="right" w:pos="9072"/>
      </w:tabs>
    </w:pPr>
  </w:style>
  <w:style w:type="character" w:styleId="Link">
    <w:name w:val="Hyperlink"/>
    <w:uiPriority w:val="99"/>
    <w:unhideWhenUsed/>
    <w:rsid w:val="008711E3"/>
    <w:rPr>
      <w:color w:val="0000FF"/>
      <w:u w:val="single"/>
    </w:rPr>
  </w:style>
  <w:style w:type="character" w:customStyle="1" w:styleId="berschrift3Zeichen">
    <w:name w:val="Überschrift 3 Zeichen"/>
    <w:link w:val="berschrift3"/>
    <w:rsid w:val="00BE6969"/>
    <w:rPr>
      <w:rFonts w:ascii="Arial" w:hAnsi="Arial" w:cs="Arial"/>
      <w:b/>
      <w:bCs/>
      <w:sz w:val="24"/>
      <w:lang w:eastAsia="de-DE"/>
    </w:rPr>
  </w:style>
  <w:style w:type="character" w:customStyle="1" w:styleId="berschrift5Zeichen">
    <w:name w:val="Überschrift 5 Zeichen"/>
    <w:link w:val="berschrift5"/>
    <w:rsid w:val="00BE6969"/>
    <w:rPr>
      <w:rFonts w:ascii="Arial" w:hAnsi="Arial" w:cs="Arial"/>
      <w:b/>
      <w:bCs/>
      <w:sz w:val="44"/>
      <w:lang w:eastAsia="de-DE"/>
    </w:rPr>
  </w:style>
  <w:style w:type="character" w:customStyle="1" w:styleId="berschrift6Zeichen">
    <w:name w:val="Überschrift 6 Zeichen"/>
    <w:link w:val="berschrift6"/>
    <w:rsid w:val="00BE6969"/>
    <w:rPr>
      <w:rFonts w:ascii="Arial" w:hAnsi="Arial" w:cs="Arial"/>
      <w:i/>
      <w:iCs/>
      <w:sz w:val="22"/>
      <w:lang w:eastAsia="de-DE"/>
    </w:rPr>
  </w:style>
  <w:style w:type="paragraph" w:styleId="Listenabsatz">
    <w:name w:val="List Paragraph"/>
    <w:basedOn w:val="Standard"/>
    <w:uiPriority w:val="34"/>
    <w:qFormat/>
    <w:rsid w:val="00B317B7"/>
    <w:pPr>
      <w:spacing w:after="200" w:line="276" w:lineRule="auto"/>
      <w:ind w:left="720"/>
      <w:contextualSpacing/>
    </w:pPr>
    <w:rPr>
      <w:rFonts w:eastAsia="Calibri"/>
      <w:sz w:val="22"/>
      <w:szCs w:val="22"/>
      <w:lang w:eastAsia="en-US"/>
    </w:rPr>
  </w:style>
  <w:style w:type="character" w:customStyle="1" w:styleId="berschrift1Zeichen">
    <w:name w:val="Überschrift 1 Zeichen"/>
    <w:link w:val="berschrift1"/>
    <w:uiPriority w:val="9"/>
    <w:rsid w:val="00030C57"/>
    <w:rPr>
      <w:rFonts w:ascii="Arial" w:hAnsi="Arial"/>
      <w:b/>
      <w:bCs/>
      <w:color w:val="A1C861"/>
      <w:sz w:val="28"/>
      <w:szCs w:val="28"/>
    </w:rPr>
  </w:style>
  <w:style w:type="paragraph" w:styleId="Titel">
    <w:name w:val="Title"/>
    <w:basedOn w:val="Standard"/>
    <w:next w:val="Standard"/>
    <w:link w:val="TitelZeichen"/>
    <w:uiPriority w:val="10"/>
    <w:qFormat/>
    <w:rsid w:val="00030C57"/>
    <w:pPr>
      <w:pBdr>
        <w:bottom w:val="single" w:sz="8" w:space="4" w:color="A1C861"/>
      </w:pBdr>
      <w:spacing w:after="300"/>
      <w:contextualSpacing/>
    </w:pPr>
    <w:rPr>
      <w:color w:val="A1C861"/>
      <w:spacing w:val="5"/>
      <w:kern w:val="28"/>
      <w:sz w:val="52"/>
      <w:szCs w:val="52"/>
      <w:lang w:eastAsia="de-CH"/>
    </w:rPr>
  </w:style>
  <w:style w:type="character" w:customStyle="1" w:styleId="TitelZeichen">
    <w:name w:val="Titel Zeichen"/>
    <w:link w:val="Titel"/>
    <w:uiPriority w:val="10"/>
    <w:rsid w:val="00030C57"/>
    <w:rPr>
      <w:rFonts w:ascii="Arial" w:hAnsi="Arial"/>
      <w:color w:val="A1C861"/>
      <w:spacing w:val="5"/>
      <w:kern w:val="28"/>
      <w:sz w:val="52"/>
      <w:szCs w:val="52"/>
    </w:rPr>
  </w:style>
  <w:style w:type="paragraph" w:styleId="IntensivesAnfhrungszeichen">
    <w:name w:val="Intense Quote"/>
    <w:basedOn w:val="Standard"/>
    <w:next w:val="Standard"/>
    <w:link w:val="IntensivesAnfhrungszeichenZeichen"/>
    <w:uiPriority w:val="30"/>
    <w:qFormat/>
    <w:rsid w:val="00030C57"/>
    <w:pPr>
      <w:pBdr>
        <w:bottom w:val="single" w:sz="4" w:space="4" w:color="A1C861"/>
      </w:pBdr>
      <w:spacing w:before="200" w:after="280"/>
      <w:ind w:left="936" w:right="936"/>
    </w:pPr>
    <w:rPr>
      <w:b/>
      <w:bCs/>
      <w:i/>
      <w:iCs/>
      <w:color w:val="A1C861"/>
    </w:rPr>
  </w:style>
  <w:style w:type="character" w:customStyle="1" w:styleId="IntensivesAnfhrungszeichenZeichen">
    <w:name w:val="Intensives Anführungszeichen Zeichen"/>
    <w:link w:val="IntensivesAnfhrungszeichen"/>
    <w:uiPriority w:val="30"/>
    <w:rsid w:val="00030C57"/>
    <w:rPr>
      <w:rFonts w:ascii="Arial" w:hAnsi="Arial"/>
      <w:b/>
      <w:bCs/>
      <w:i/>
      <w:iCs/>
      <w:color w:val="A1C861"/>
      <w:sz w:val="24"/>
      <w:szCs w:val="24"/>
      <w:lang w:eastAsia="de-DE"/>
    </w:rPr>
  </w:style>
  <w:style w:type="character" w:styleId="IntensiveHervorhebung">
    <w:name w:val="Intense Emphasis"/>
    <w:uiPriority w:val="21"/>
    <w:qFormat/>
    <w:rsid w:val="00030C57"/>
    <w:rPr>
      <w:rFonts w:ascii="Arial" w:hAnsi="Arial"/>
      <w:b/>
      <w:bCs/>
      <w:i/>
      <w:iCs/>
      <w:color w:val="A1C861"/>
    </w:rPr>
  </w:style>
  <w:style w:type="character" w:styleId="Betont">
    <w:name w:val="Strong"/>
    <w:uiPriority w:val="22"/>
    <w:qFormat/>
    <w:rsid w:val="00B317B7"/>
    <w:rPr>
      <w:rFonts w:ascii="Arial" w:hAnsi="Arial"/>
      <w:b/>
      <w:bCs/>
    </w:rPr>
  </w:style>
  <w:style w:type="paragraph" w:styleId="Anfhrungszeichen">
    <w:name w:val="Quote"/>
    <w:basedOn w:val="Standard"/>
    <w:next w:val="Standard"/>
    <w:link w:val="AnfhrungszeichenZeichen"/>
    <w:uiPriority w:val="29"/>
    <w:qFormat/>
    <w:rsid w:val="00B317B7"/>
    <w:rPr>
      <w:i/>
      <w:iCs/>
      <w:color w:val="000000"/>
    </w:rPr>
  </w:style>
  <w:style w:type="character" w:customStyle="1" w:styleId="AnfhrungszeichenZeichen">
    <w:name w:val="Anführungszeichen Zeichen"/>
    <w:link w:val="Anfhrungszeichen"/>
    <w:uiPriority w:val="29"/>
    <w:rsid w:val="00B317B7"/>
    <w:rPr>
      <w:rFonts w:ascii="Arial" w:hAnsi="Arial"/>
      <w:i/>
      <w:iCs/>
      <w:color w:val="000000"/>
      <w:sz w:val="24"/>
      <w:szCs w:val="24"/>
      <w:lang w:eastAsia="de-DE"/>
    </w:rPr>
  </w:style>
  <w:style w:type="character" w:styleId="Buchtitel">
    <w:name w:val="Book Title"/>
    <w:uiPriority w:val="33"/>
    <w:qFormat/>
    <w:rsid w:val="00B317B7"/>
    <w:rPr>
      <w:rFonts w:ascii="Arial" w:hAnsi="Arial"/>
      <w:b/>
      <w:bCs/>
      <w:smallCaps/>
      <w:spacing w:val="5"/>
    </w:rPr>
  </w:style>
  <w:style w:type="character" w:styleId="SchwacheHervorhebung">
    <w:name w:val="Subtle Emphasis"/>
    <w:uiPriority w:val="19"/>
    <w:qFormat/>
    <w:rsid w:val="00B317B7"/>
    <w:rPr>
      <w:rFonts w:ascii="Arial" w:hAnsi="Arial"/>
      <w:i/>
      <w:iCs/>
      <w:color w:val="808080"/>
    </w:rPr>
  </w:style>
  <w:style w:type="character" w:styleId="Herausstellen">
    <w:name w:val="Emphasis"/>
    <w:uiPriority w:val="20"/>
    <w:qFormat/>
    <w:rsid w:val="00B317B7"/>
    <w:rPr>
      <w:rFonts w:ascii="Arial" w:hAnsi="Arial"/>
      <w:i/>
      <w:iCs/>
    </w:rPr>
  </w:style>
  <w:style w:type="paragraph" w:styleId="Untertitel">
    <w:name w:val="Subtitle"/>
    <w:basedOn w:val="Standard"/>
    <w:next w:val="Standard"/>
    <w:link w:val="UntertitelZeichen"/>
    <w:uiPriority w:val="11"/>
    <w:qFormat/>
    <w:rsid w:val="00B317B7"/>
    <w:pPr>
      <w:spacing w:after="60"/>
      <w:jc w:val="center"/>
      <w:outlineLvl w:val="1"/>
    </w:pPr>
  </w:style>
  <w:style w:type="character" w:customStyle="1" w:styleId="UntertitelZeichen">
    <w:name w:val="Untertitel Zeichen"/>
    <w:link w:val="Untertitel"/>
    <w:uiPriority w:val="11"/>
    <w:rsid w:val="00B317B7"/>
    <w:rPr>
      <w:rFonts w:ascii="Arial" w:eastAsia="Times New Roman" w:hAnsi="Arial" w:cs="Times New Roman"/>
      <w:sz w:val="24"/>
      <w:szCs w:val="24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EC2AE1"/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EC2AE1"/>
    <w:rPr>
      <w:rFonts w:ascii="Tahoma" w:hAnsi="Tahoma" w:cs="Tahoma"/>
      <w:sz w:val="16"/>
      <w:szCs w:val="16"/>
      <w:lang w:eastAsia="de-DE"/>
    </w:rPr>
  </w:style>
  <w:style w:type="character" w:customStyle="1" w:styleId="berschrift4Zeichen">
    <w:name w:val="Überschrift 4 Zeichen"/>
    <w:basedOn w:val="Absatzstandardschriftart"/>
    <w:link w:val="berschrift4"/>
    <w:uiPriority w:val="9"/>
    <w:semiHidden/>
    <w:rsid w:val="008D313E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de-DE"/>
    </w:rPr>
  </w:style>
  <w:style w:type="paragraph" w:customStyle="1" w:styleId="Default">
    <w:name w:val="Default"/>
    <w:rsid w:val="008875A8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character" w:styleId="Kommentarzeichen">
    <w:name w:val="annotation reference"/>
    <w:basedOn w:val="Absatzstandardschriftart"/>
    <w:uiPriority w:val="99"/>
    <w:semiHidden/>
    <w:unhideWhenUsed/>
    <w:rsid w:val="00230488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230488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230488"/>
    <w:rPr>
      <w:rFonts w:ascii="Arial" w:hAnsi="Arial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230488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230488"/>
    <w:rPr>
      <w:rFonts w:ascii="Arial" w:hAnsi="Arial"/>
      <w:b/>
      <w:bCs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66C02"/>
    <w:rPr>
      <w:rFonts w:ascii="Arial" w:hAnsi="Arial"/>
      <w:sz w:val="24"/>
      <w:szCs w:val="24"/>
      <w:lang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030C57"/>
    <w:pPr>
      <w:keepNext/>
      <w:keepLines/>
      <w:spacing w:before="480" w:line="276" w:lineRule="auto"/>
      <w:outlineLvl w:val="0"/>
    </w:pPr>
    <w:rPr>
      <w:b/>
      <w:bCs/>
      <w:color w:val="A1C861"/>
      <w:sz w:val="28"/>
      <w:szCs w:val="28"/>
      <w:lang w:eastAsia="de-CH"/>
    </w:rPr>
  </w:style>
  <w:style w:type="paragraph" w:styleId="berschrift3">
    <w:name w:val="heading 3"/>
    <w:basedOn w:val="Standard"/>
    <w:next w:val="Standard"/>
    <w:link w:val="berschrift3Zchn"/>
    <w:qFormat/>
    <w:rsid w:val="00BE6969"/>
    <w:pPr>
      <w:keepNext/>
      <w:tabs>
        <w:tab w:val="left" w:pos="2694"/>
        <w:tab w:val="left" w:pos="5387"/>
      </w:tabs>
      <w:outlineLvl w:val="2"/>
    </w:pPr>
    <w:rPr>
      <w:rFonts w:cs="Arial"/>
      <w:b/>
      <w:bCs/>
      <w:szCs w:val="20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8D313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qFormat/>
    <w:rsid w:val="00BE6969"/>
    <w:pPr>
      <w:keepNext/>
      <w:outlineLvl w:val="4"/>
    </w:pPr>
    <w:rPr>
      <w:rFonts w:cs="Arial"/>
      <w:b/>
      <w:bCs/>
      <w:sz w:val="44"/>
      <w:szCs w:val="20"/>
    </w:rPr>
  </w:style>
  <w:style w:type="paragraph" w:styleId="berschrift6">
    <w:name w:val="heading 6"/>
    <w:basedOn w:val="Standard"/>
    <w:next w:val="Standard"/>
    <w:link w:val="berschrift6Zchn"/>
    <w:qFormat/>
    <w:rsid w:val="00BE6969"/>
    <w:pPr>
      <w:keepNext/>
      <w:tabs>
        <w:tab w:val="left" w:pos="2694"/>
        <w:tab w:val="right" w:pos="6237"/>
        <w:tab w:val="left" w:pos="6379"/>
      </w:tabs>
      <w:outlineLvl w:val="5"/>
    </w:pPr>
    <w:rPr>
      <w:rFonts w:cs="Arial"/>
      <w:i/>
      <w:iCs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D258C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rsid w:val="00D258CD"/>
    <w:pPr>
      <w:tabs>
        <w:tab w:val="center" w:pos="4536"/>
        <w:tab w:val="right" w:pos="9072"/>
      </w:tabs>
    </w:pPr>
  </w:style>
  <w:style w:type="character" w:styleId="Hyperlink">
    <w:name w:val="Hyperlink"/>
    <w:uiPriority w:val="99"/>
    <w:unhideWhenUsed/>
    <w:rsid w:val="008711E3"/>
    <w:rPr>
      <w:color w:val="0000FF"/>
      <w:u w:val="single"/>
    </w:rPr>
  </w:style>
  <w:style w:type="character" w:customStyle="1" w:styleId="berschrift3Zchn">
    <w:name w:val="Überschrift 3 Zchn"/>
    <w:link w:val="berschrift3"/>
    <w:rsid w:val="00BE6969"/>
    <w:rPr>
      <w:rFonts w:ascii="Arial" w:hAnsi="Arial" w:cs="Arial"/>
      <w:b/>
      <w:bCs/>
      <w:sz w:val="24"/>
      <w:lang w:eastAsia="de-DE"/>
    </w:rPr>
  </w:style>
  <w:style w:type="character" w:customStyle="1" w:styleId="berschrift5Zchn">
    <w:name w:val="Überschrift 5 Zchn"/>
    <w:link w:val="berschrift5"/>
    <w:rsid w:val="00BE6969"/>
    <w:rPr>
      <w:rFonts w:ascii="Arial" w:hAnsi="Arial" w:cs="Arial"/>
      <w:b/>
      <w:bCs/>
      <w:sz w:val="44"/>
      <w:lang w:eastAsia="de-DE"/>
    </w:rPr>
  </w:style>
  <w:style w:type="character" w:customStyle="1" w:styleId="berschrift6Zchn">
    <w:name w:val="Überschrift 6 Zchn"/>
    <w:link w:val="berschrift6"/>
    <w:rsid w:val="00BE6969"/>
    <w:rPr>
      <w:rFonts w:ascii="Arial" w:hAnsi="Arial" w:cs="Arial"/>
      <w:i/>
      <w:iCs/>
      <w:sz w:val="22"/>
      <w:lang w:eastAsia="de-DE"/>
    </w:rPr>
  </w:style>
  <w:style w:type="paragraph" w:styleId="Listenabsatz">
    <w:name w:val="List Paragraph"/>
    <w:basedOn w:val="Standard"/>
    <w:uiPriority w:val="34"/>
    <w:qFormat/>
    <w:rsid w:val="00B317B7"/>
    <w:pPr>
      <w:spacing w:after="200" w:line="276" w:lineRule="auto"/>
      <w:ind w:left="720"/>
      <w:contextualSpacing/>
    </w:pPr>
    <w:rPr>
      <w:rFonts w:eastAsia="Calibri"/>
      <w:sz w:val="22"/>
      <w:szCs w:val="22"/>
      <w:lang w:eastAsia="en-US"/>
    </w:rPr>
  </w:style>
  <w:style w:type="character" w:customStyle="1" w:styleId="berschrift1Zchn">
    <w:name w:val="Überschrift 1 Zchn"/>
    <w:link w:val="berschrift1"/>
    <w:uiPriority w:val="9"/>
    <w:rsid w:val="00030C57"/>
    <w:rPr>
      <w:rFonts w:ascii="Arial" w:hAnsi="Arial"/>
      <w:b/>
      <w:bCs/>
      <w:color w:val="A1C861"/>
      <w:sz w:val="28"/>
      <w:szCs w:val="28"/>
    </w:rPr>
  </w:style>
  <w:style w:type="paragraph" w:styleId="Titel">
    <w:name w:val="Title"/>
    <w:basedOn w:val="Standard"/>
    <w:next w:val="Standard"/>
    <w:link w:val="TitelZchn"/>
    <w:uiPriority w:val="10"/>
    <w:qFormat/>
    <w:rsid w:val="00030C57"/>
    <w:pPr>
      <w:pBdr>
        <w:bottom w:val="single" w:sz="8" w:space="4" w:color="A1C861"/>
      </w:pBdr>
      <w:spacing w:after="300"/>
      <w:contextualSpacing/>
    </w:pPr>
    <w:rPr>
      <w:color w:val="A1C861"/>
      <w:spacing w:val="5"/>
      <w:kern w:val="28"/>
      <w:sz w:val="52"/>
      <w:szCs w:val="52"/>
      <w:lang w:eastAsia="de-CH"/>
    </w:rPr>
  </w:style>
  <w:style w:type="character" w:customStyle="1" w:styleId="TitelZchn">
    <w:name w:val="Titel Zchn"/>
    <w:link w:val="Titel"/>
    <w:uiPriority w:val="10"/>
    <w:rsid w:val="00030C57"/>
    <w:rPr>
      <w:rFonts w:ascii="Arial" w:hAnsi="Arial"/>
      <w:color w:val="A1C861"/>
      <w:spacing w:val="5"/>
      <w:kern w:val="28"/>
      <w:sz w:val="52"/>
      <w:szCs w:val="52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30C57"/>
    <w:pPr>
      <w:pBdr>
        <w:bottom w:val="single" w:sz="4" w:space="4" w:color="A1C861"/>
      </w:pBdr>
      <w:spacing w:before="200" w:after="280"/>
      <w:ind w:left="936" w:right="936"/>
    </w:pPr>
    <w:rPr>
      <w:b/>
      <w:bCs/>
      <w:i/>
      <w:iCs/>
      <w:color w:val="A1C861"/>
    </w:rPr>
  </w:style>
  <w:style w:type="character" w:customStyle="1" w:styleId="IntensivesZitatZchn">
    <w:name w:val="Intensives Zitat Zchn"/>
    <w:link w:val="IntensivesZitat"/>
    <w:uiPriority w:val="30"/>
    <w:rsid w:val="00030C57"/>
    <w:rPr>
      <w:rFonts w:ascii="Arial" w:hAnsi="Arial"/>
      <w:b/>
      <w:bCs/>
      <w:i/>
      <w:iCs/>
      <w:color w:val="A1C861"/>
      <w:sz w:val="24"/>
      <w:szCs w:val="24"/>
      <w:lang w:eastAsia="de-DE"/>
    </w:rPr>
  </w:style>
  <w:style w:type="character" w:styleId="IntensiveHervorhebung">
    <w:name w:val="Intense Emphasis"/>
    <w:uiPriority w:val="21"/>
    <w:qFormat/>
    <w:rsid w:val="00030C57"/>
    <w:rPr>
      <w:rFonts w:ascii="Arial" w:hAnsi="Arial"/>
      <w:b/>
      <w:bCs/>
      <w:i/>
      <w:iCs/>
      <w:color w:val="A1C861"/>
    </w:rPr>
  </w:style>
  <w:style w:type="character" w:styleId="Fett">
    <w:name w:val="Strong"/>
    <w:uiPriority w:val="22"/>
    <w:qFormat/>
    <w:rsid w:val="00B317B7"/>
    <w:rPr>
      <w:rFonts w:ascii="Arial" w:hAnsi="Arial"/>
      <w:b/>
      <w:bCs/>
    </w:rPr>
  </w:style>
  <w:style w:type="paragraph" w:styleId="Zitat">
    <w:name w:val="Quote"/>
    <w:basedOn w:val="Standard"/>
    <w:next w:val="Standard"/>
    <w:link w:val="ZitatZchn"/>
    <w:uiPriority w:val="29"/>
    <w:qFormat/>
    <w:rsid w:val="00B317B7"/>
    <w:rPr>
      <w:i/>
      <w:iCs/>
      <w:color w:val="000000"/>
    </w:rPr>
  </w:style>
  <w:style w:type="character" w:customStyle="1" w:styleId="ZitatZchn">
    <w:name w:val="Zitat Zchn"/>
    <w:link w:val="Zitat"/>
    <w:uiPriority w:val="29"/>
    <w:rsid w:val="00B317B7"/>
    <w:rPr>
      <w:rFonts w:ascii="Arial" w:hAnsi="Arial"/>
      <w:i/>
      <w:iCs/>
      <w:color w:val="000000"/>
      <w:sz w:val="24"/>
      <w:szCs w:val="24"/>
      <w:lang w:eastAsia="de-DE"/>
    </w:rPr>
  </w:style>
  <w:style w:type="character" w:styleId="Buchtitel">
    <w:name w:val="Book Title"/>
    <w:uiPriority w:val="33"/>
    <w:qFormat/>
    <w:rsid w:val="00B317B7"/>
    <w:rPr>
      <w:rFonts w:ascii="Arial" w:hAnsi="Arial"/>
      <w:b/>
      <w:bCs/>
      <w:smallCaps/>
      <w:spacing w:val="5"/>
    </w:rPr>
  </w:style>
  <w:style w:type="character" w:styleId="SchwacheHervorhebung">
    <w:name w:val="Subtle Emphasis"/>
    <w:uiPriority w:val="19"/>
    <w:qFormat/>
    <w:rsid w:val="00B317B7"/>
    <w:rPr>
      <w:rFonts w:ascii="Arial" w:hAnsi="Arial"/>
      <w:i/>
      <w:iCs/>
      <w:color w:val="808080"/>
    </w:rPr>
  </w:style>
  <w:style w:type="character" w:styleId="Hervorhebung">
    <w:name w:val="Emphasis"/>
    <w:uiPriority w:val="20"/>
    <w:qFormat/>
    <w:rsid w:val="00B317B7"/>
    <w:rPr>
      <w:rFonts w:ascii="Arial" w:hAnsi="Arial"/>
      <w:i/>
      <w:iCs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317B7"/>
    <w:pPr>
      <w:spacing w:after="60"/>
      <w:jc w:val="center"/>
      <w:outlineLvl w:val="1"/>
    </w:pPr>
  </w:style>
  <w:style w:type="character" w:customStyle="1" w:styleId="UntertitelZchn">
    <w:name w:val="Untertitel Zchn"/>
    <w:link w:val="Untertitel"/>
    <w:uiPriority w:val="11"/>
    <w:rsid w:val="00B317B7"/>
    <w:rPr>
      <w:rFonts w:ascii="Arial" w:eastAsia="Times New Roman" w:hAnsi="Arial" w:cs="Times New Roman"/>
      <w:sz w:val="24"/>
      <w:szCs w:val="24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C2AE1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C2AE1"/>
    <w:rPr>
      <w:rFonts w:ascii="Tahoma" w:hAnsi="Tahoma" w:cs="Tahoma"/>
      <w:sz w:val="16"/>
      <w:szCs w:val="16"/>
      <w:lang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8D313E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de-DE"/>
    </w:rPr>
  </w:style>
  <w:style w:type="paragraph" w:customStyle="1" w:styleId="Default">
    <w:name w:val="Default"/>
    <w:rsid w:val="008875A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3048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3048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30488"/>
    <w:rPr>
      <w:rFonts w:ascii="Arial" w:hAnsi="Arial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3048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30488"/>
    <w:rPr>
      <w:rFonts w:ascii="Arial" w:hAnsi="Arial"/>
      <w:b/>
      <w:bCs/>
      <w:lang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8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7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758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47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804315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8961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6331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notes" Target="footnotes.xml"/><Relationship Id="rId20" Type="http://schemas.openxmlformats.org/officeDocument/2006/relationships/theme" Target="theme/theme1.xml"/><Relationship Id="rId21" Type="http://schemas.microsoft.com/office/2007/relationships/stylesWithEffects" Target="stylesWithEffects.xml"/><Relationship Id="rId10" Type="http://schemas.openxmlformats.org/officeDocument/2006/relationships/endnotes" Target="endnotes.xml"/><Relationship Id="rId11" Type="http://schemas.openxmlformats.org/officeDocument/2006/relationships/hyperlink" Target="http://www.press-n-relations.de/news" TargetMode="External"/><Relationship Id="rId12" Type="http://schemas.openxmlformats.org/officeDocument/2006/relationships/hyperlink" Target="http://www.onax.ch" TargetMode="External"/><Relationship Id="rId13" Type="http://schemas.openxmlformats.org/officeDocument/2006/relationships/hyperlink" Target="mailto:dg@onax.ch" TargetMode="External"/><Relationship Id="rId14" Type="http://schemas.openxmlformats.org/officeDocument/2006/relationships/hyperlink" Target="http://www.onax.ch" TargetMode="External"/><Relationship Id="rId15" Type="http://schemas.openxmlformats.org/officeDocument/2006/relationships/hyperlink" Target="mailto:marketing@onax.ch" TargetMode="External"/><Relationship Id="rId16" Type="http://schemas.openxmlformats.org/officeDocument/2006/relationships/hyperlink" Target="http://www.onax.ch" TargetMode="External"/><Relationship Id="rId17" Type="http://schemas.openxmlformats.org/officeDocument/2006/relationships/header" Target="header1.xml"/><Relationship Id="rId18" Type="http://schemas.openxmlformats.org/officeDocument/2006/relationships/footer" Target="footer1.xml"/><Relationship Id="rId19" Type="http://schemas.openxmlformats.org/officeDocument/2006/relationships/fontTable" Target="fontTable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settings" Target="settings.xml"/><Relationship Id="rId8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F97F7273D66734DB6A49C91E3043E13" ma:contentTypeVersion="5" ma:contentTypeDescription="Create a new document." ma:contentTypeScope="" ma:versionID="861405a6ac1f8740eb1a0d0326f3c30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66FDF4-4644-4D25-B682-67FFC932CAE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9B1D0A9-6FB9-4CDA-BFBC-139CF6A480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BBBBA5F-A5F0-4E11-96D6-9B174523EFA7}">
  <ds:schemaRefs>
    <ds:schemaRef ds:uri="http://purl.org/dc/elements/1.1/"/>
    <ds:schemaRef ds:uri="http://schemas.microsoft.com/office/2006/documentManagement/types"/>
    <ds:schemaRef ds:uri="http://purl.org/dc/dcmitype/"/>
    <ds:schemaRef ds:uri="http://www.w3.org/XML/1998/namespace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4A3120F-4ED1-3F4C-A8BD-31E368271A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390</Words>
  <Characters>2227</Characters>
  <Application>Microsoft Macintosh Word</Application>
  <DocSecurity>0</DocSecurity>
  <Lines>18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cosi + tscholl marketing</Company>
  <LinksUpToDate>false</LinksUpToDate>
  <CharactersWithSpaces>2734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Michèle Rickenbacher;DC@onax.ch</dc:creator>
  <cp:lastModifiedBy>Prozess Piraten</cp:lastModifiedBy>
  <cp:revision>9</cp:revision>
  <cp:lastPrinted>2012-05-29T07:54:00Z</cp:lastPrinted>
  <dcterms:created xsi:type="dcterms:W3CDTF">2012-05-21T14:40:00Z</dcterms:created>
  <dcterms:modified xsi:type="dcterms:W3CDTF">2012-05-29T14:08:00Z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0x010100AF97F7273D66734DB6A49C91E3043E13</vt:lpwstr>
  </property>
</Properties>
</file>