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CF21DC" w14:textId="7EBCC4EA" w:rsidR="0013020A" w:rsidRPr="005F6A40" w:rsidRDefault="008B1CFC" w:rsidP="00DD2732">
      <w:pPr>
        <w:spacing w:line="240" w:lineRule="auto"/>
        <w:rPr>
          <w:sz w:val="22"/>
        </w:rPr>
      </w:pPr>
      <w:r>
        <w:rPr>
          <w:sz w:val="22"/>
        </w:rPr>
        <w:t xml:space="preserve">Wieselburg, am </w:t>
      </w:r>
      <w:r w:rsidR="00970D19">
        <w:rPr>
          <w:sz w:val="22"/>
        </w:rPr>
        <w:t>23</w:t>
      </w:r>
      <w:bookmarkStart w:id="0" w:name="_GoBack"/>
      <w:bookmarkEnd w:id="0"/>
      <w:r w:rsidR="0009021D">
        <w:rPr>
          <w:sz w:val="22"/>
        </w:rPr>
        <w:t xml:space="preserve">. Juli </w:t>
      </w:r>
      <w:r>
        <w:rPr>
          <w:sz w:val="22"/>
        </w:rPr>
        <w:t>2014</w:t>
      </w:r>
    </w:p>
    <w:p w14:paraId="0D52B2E4" w14:textId="77777777" w:rsidR="0013020A" w:rsidRPr="00FA2FBF" w:rsidRDefault="0013020A" w:rsidP="00DD2732">
      <w:pPr>
        <w:spacing w:line="240" w:lineRule="auto"/>
      </w:pPr>
    </w:p>
    <w:p w14:paraId="38A5909F" w14:textId="77777777" w:rsidR="0013020A" w:rsidRPr="005F6A40" w:rsidRDefault="0013020A" w:rsidP="00F13F8B">
      <w:pPr>
        <w:spacing w:line="240" w:lineRule="auto"/>
        <w:ind w:right="-708"/>
        <w:rPr>
          <w:b/>
          <w:sz w:val="32"/>
        </w:rPr>
      </w:pPr>
      <w:r w:rsidRPr="005F6A40">
        <w:rPr>
          <w:b/>
          <w:sz w:val="32"/>
        </w:rPr>
        <w:t xml:space="preserve">ZKW </w:t>
      </w:r>
      <w:r w:rsidR="0009021D">
        <w:rPr>
          <w:b/>
          <w:sz w:val="32"/>
        </w:rPr>
        <w:t>ist Top 10 der „Best to start“ Unternehmen</w:t>
      </w:r>
    </w:p>
    <w:p w14:paraId="42A9FBA7" w14:textId="77777777" w:rsidR="0013020A" w:rsidRPr="00FA2FBF" w:rsidRDefault="0013020A" w:rsidP="00F13F8B">
      <w:pPr>
        <w:spacing w:line="240" w:lineRule="auto"/>
        <w:ind w:right="-708"/>
      </w:pPr>
    </w:p>
    <w:p w14:paraId="0E2811FC" w14:textId="77777777" w:rsidR="0013020A" w:rsidRPr="00DD2732" w:rsidRDefault="000D4E9C" w:rsidP="000D4E9C">
      <w:pPr>
        <w:spacing w:line="288" w:lineRule="auto"/>
        <w:ind w:right="284"/>
      </w:pPr>
      <w:r>
        <w:t>25.000 BewerberInnen bewerteten Arbeitgeber nach Einstiegschancen</w:t>
      </w:r>
    </w:p>
    <w:p w14:paraId="32469BA2" w14:textId="77777777" w:rsidR="000D4E9C" w:rsidRDefault="000D4E9C" w:rsidP="000D4E9C">
      <w:pPr>
        <w:spacing w:line="288" w:lineRule="auto"/>
        <w:ind w:right="284"/>
        <w:rPr>
          <w:sz w:val="22"/>
        </w:rPr>
      </w:pPr>
    </w:p>
    <w:p w14:paraId="59CD5A56" w14:textId="77777777" w:rsidR="000D4E9C" w:rsidRPr="000D4E9C" w:rsidRDefault="000D4E9C" w:rsidP="00F7439C">
      <w:pPr>
        <w:spacing w:line="288" w:lineRule="auto"/>
        <w:ind w:right="1"/>
        <w:rPr>
          <w:b/>
          <w:sz w:val="22"/>
        </w:rPr>
      </w:pPr>
      <w:r w:rsidRPr="000D4E9C">
        <w:rPr>
          <w:b/>
          <w:sz w:val="22"/>
        </w:rPr>
        <w:t>Im Rahmen der „The Best to start“ Kampagne der Karriereplattform Abso</w:t>
      </w:r>
      <w:r w:rsidRPr="000D4E9C">
        <w:rPr>
          <w:b/>
          <w:sz w:val="22"/>
        </w:rPr>
        <w:t>l</w:t>
      </w:r>
      <w:r w:rsidRPr="000D4E9C">
        <w:rPr>
          <w:b/>
          <w:sz w:val="22"/>
        </w:rPr>
        <w:t xml:space="preserve">venten.at </w:t>
      </w:r>
      <w:r w:rsidR="00234268">
        <w:rPr>
          <w:b/>
          <w:sz w:val="22"/>
        </w:rPr>
        <w:t xml:space="preserve">bewerteten </w:t>
      </w:r>
      <w:r w:rsidRPr="000D4E9C">
        <w:rPr>
          <w:b/>
          <w:sz w:val="22"/>
        </w:rPr>
        <w:t>AbsolventInnen und Young Professionals österre</w:t>
      </w:r>
      <w:r w:rsidRPr="000D4E9C">
        <w:rPr>
          <w:b/>
          <w:sz w:val="22"/>
        </w:rPr>
        <w:t>i</w:t>
      </w:r>
      <w:r w:rsidRPr="000D4E9C">
        <w:rPr>
          <w:b/>
          <w:sz w:val="22"/>
        </w:rPr>
        <w:t>chische Unternehmen. Von den insgesamt mehr als 25.000 BewerberInnen wählten 428 die ZKW Group als das Unternehmen mit den besten Ei</w:t>
      </w:r>
      <w:r w:rsidRPr="000D4E9C">
        <w:rPr>
          <w:b/>
          <w:sz w:val="22"/>
        </w:rPr>
        <w:t>n</w:t>
      </w:r>
      <w:r w:rsidRPr="000D4E9C">
        <w:rPr>
          <w:b/>
          <w:sz w:val="22"/>
        </w:rPr>
        <w:t xml:space="preserve">stiegschancen. </w:t>
      </w:r>
      <w:r w:rsidR="00BB6BB2">
        <w:rPr>
          <w:b/>
          <w:sz w:val="22"/>
        </w:rPr>
        <w:t>In der Gesamtwertung</w:t>
      </w:r>
      <w:r w:rsidRPr="000D4E9C">
        <w:rPr>
          <w:b/>
          <w:sz w:val="22"/>
        </w:rPr>
        <w:t xml:space="preserve"> erreicht der Wieselburger Lichtsy</w:t>
      </w:r>
      <w:r w:rsidRPr="000D4E9C">
        <w:rPr>
          <w:b/>
          <w:sz w:val="22"/>
        </w:rPr>
        <w:t>s</w:t>
      </w:r>
      <w:r w:rsidRPr="000D4E9C">
        <w:rPr>
          <w:b/>
          <w:sz w:val="22"/>
        </w:rPr>
        <w:t>teme-Spezialist den zehnten Platz von rund 800 teilnehmenden Betrieben. Unter den Top 5 rangieren ÖBB, Verbund, Microsof</w:t>
      </w:r>
      <w:r w:rsidR="00BB6BB2">
        <w:rPr>
          <w:b/>
          <w:sz w:val="22"/>
        </w:rPr>
        <w:t>t, A1 und IVM. „Wir nu</w:t>
      </w:r>
      <w:r w:rsidR="00BB6BB2">
        <w:rPr>
          <w:b/>
          <w:sz w:val="22"/>
        </w:rPr>
        <w:t>t</w:t>
      </w:r>
      <w:r w:rsidR="00BB6BB2">
        <w:rPr>
          <w:b/>
          <w:sz w:val="22"/>
        </w:rPr>
        <w:t>zen die ,The Best to start’</w:t>
      </w:r>
      <w:r w:rsidRPr="000D4E9C">
        <w:rPr>
          <w:b/>
          <w:sz w:val="22"/>
        </w:rPr>
        <w:t xml:space="preserve"> Kampagne, um potenzielle Talente zu finden und anzusprechen. Dabei sind wir ständig darum bemüht, den Absolventen und Absolventinnen einen optimalen Einstieg in eine Karriere mit Technik zu bieten“, erläutert </w:t>
      </w:r>
      <w:r w:rsidR="0071330E">
        <w:rPr>
          <w:b/>
          <w:sz w:val="22"/>
        </w:rPr>
        <w:t xml:space="preserve">Hubert Schuhleitner, CEO </w:t>
      </w:r>
      <w:r w:rsidRPr="000D4E9C">
        <w:rPr>
          <w:b/>
          <w:sz w:val="22"/>
        </w:rPr>
        <w:t>ZKW Group.</w:t>
      </w:r>
    </w:p>
    <w:p w14:paraId="360F6FD5" w14:textId="77777777" w:rsidR="008F432D" w:rsidRDefault="008F432D" w:rsidP="00F7439C">
      <w:pPr>
        <w:spacing w:line="288" w:lineRule="auto"/>
        <w:ind w:right="1"/>
        <w:rPr>
          <w:sz w:val="22"/>
        </w:rPr>
      </w:pPr>
    </w:p>
    <w:p w14:paraId="09420903" w14:textId="77777777" w:rsidR="000D4E9C" w:rsidRDefault="004F59A4" w:rsidP="00F7439C">
      <w:pPr>
        <w:spacing w:line="288" w:lineRule="auto"/>
        <w:ind w:right="1"/>
        <w:rPr>
          <w:sz w:val="22"/>
        </w:rPr>
      </w:pPr>
      <w:r>
        <w:rPr>
          <w:sz w:val="22"/>
        </w:rPr>
        <w:t>Ziel der Kampagne ist es, die Top-</w:t>
      </w:r>
      <w:r w:rsidR="008F432D" w:rsidRPr="008F432D">
        <w:rPr>
          <w:sz w:val="22"/>
        </w:rPr>
        <w:t>Unternehmen mit den besten Einstiegs</w:t>
      </w:r>
      <w:r>
        <w:rPr>
          <w:sz w:val="22"/>
        </w:rPr>
        <w:t>mö</w:t>
      </w:r>
      <w:r>
        <w:rPr>
          <w:sz w:val="22"/>
        </w:rPr>
        <w:t>g</w:t>
      </w:r>
      <w:r>
        <w:rPr>
          <w:sz w:val="22"/>
        </w:rPr>
        <w:t>lichkeiten</w:t>
      </w:r>
      <w:r w:rsidR="008F432D" w:rsidRPr="008F432D">
        <w:rPr>
          <w:sz w:val="22"/>
        </w:rPr>
        <w:t xml:space="preserve"> für Österreichs AbsolventInnen und Young Professionals </w:t>
      </w:r>
      <w:r>
        <w:rPr>
          <w:sz w:val="22"/>
        </w:rPr>
        <w:t xml:space="preserve">ausfindig zu machen. Als </w:t>
      </w:r>
      <w:r w:rsidR="00285FB6">
        <w:rPr>
          <w:sz w:val="22"/>
        </w:rPr>
        <w:t>zweites Industrieunternehmen neben Philips</w:t>
      </w:r>
      <w:r>
        <w:rPr>
          <w:sz w:val="22"/>
        </w:rPr>
        <w:t xml:space="preserve"> erreicht ZKW </w:t>
      </w:r>
      <w:r w:rsidR="00234268">
        <w:rPr>
          <w:sz w:val="22"/>
        </w:rPr>
        <w:t xml:space="preserve">eine Platzierung unter den </w:t>
      </w:r>
      <w:r>
        <w:rPr>
          <w:sz w:val="22"/>
        </w:rPr>
        <w:t xml:space="preserve">Top 10 des Rankings. „Die Auszeichnung belohnt unser Engagement im Recruiting. </w:t>
      </w:r>
      <w:r w:rsidR="00BB6BB2">
        <w:rPr>
          <w:sz w:val="22"/>
        </w:rPr>
        <w:t>Wir</w:t>
      </w:r>
      <w:r>
        <w:rPr>
          <w:sz w:val="22"/>
        </w:rPr>
        <w:t xml:space="preserve"> sind </w:t>
      </w:r>
      <w:r w:rsidRPr="004F59A4">
        <w:rPr>
          <w:sz w:val="22"/>
        </w:rPr>
        <w:t xml:space="preserve">bei </w:t>
      </w:r>
      <w:r>
        <w:rPr>
          <w:sz w:val="22"/>
        </w:rPr>
        <w:t xml:space="preserve">vielen </w:t>
      </w:r>
      <w:r w:rsidRPr="004F59A4">
        <w:rPr>
          <w:sz w:val="22"/>
        </w:rPr>
        <w:t>Karrieremessen</w:t>
      </w:r>
      <w:r>
        <w:rPr>
          <w:sz w:val="22"/>
        </w:rPr>
        <w:t xml:space="preserve"> präsent</w:t>
      </w:r>
      <w:r w:rsidRPr="004F59A4">
        <w:rPr>
          <w:sz w:val="22"/>
        </w:rPr>
        <w:t xml:space="preserve">, </w:t>
      </w:r>
      <w:r>
        <w:rPr>
          <w:sz w:val="22"/>
        </w:rPr>
        <w:t>vera</w:t>
      </w:r>
      <w:r>
        <w:rPr>
          <w:sz w:val="22"/>
        </w:rPr>
        <w:t>n</w:t>
      </w:r>
      <w:r>
        <w:rPr>
          <w:sz w:val="22"/>
        </w:rPr>
        <w:t xml:space="preserve">stalten </w:t>
      </w:r>
      <w:r w:rsidRPr="004F59A4">
        <w:rPr>
          <w:sz w:val="22"/>
        </w:rPr>
        <w:t>Betriebsfüh</w:t>
      </w:r>
      <w:r>
        <w:rPr>
          <w:sz w:val="22"/>
        </w:rPr>
        <w:t xml:space="preserve">rungen und </w:t>
      </w:r>
      <w:r w:rsidRPr="004F59A4">
        <w:rPr>
          <w:sz w:val="22"/>
        </w:rPr>
        <w:t xml:space="preserve">Studententage, </w:t>
      </w:r>
      <w:r>
        <w:rPr>
          <w:sz w:val="22"/>
        </w:rPr>
        <w:t xml:space="preserve">vergeben </w:t>
      </w:r>
      <w:r w:rsidRPr="004F59A4">
        <w:rPr>
          <w:sz w:val="22"/>
        </w:rPr>
        <w:t>Prak</w:t>
      </w:r>
      <w:r>
        <w:rPr>
          <w:sz w:val="22"/>
        </w:rPr>
        <w:t>tika, Diplomarbeiten oder</w:t>
      </w:r>
      <w:r w:rsidRPr="004F59A4">
        <w:rPr>
          <w:sz w:val="22"/>
        </w:rPr>
        <w:t xml:space="preserve"> Stipendien</w:t>
      </w:r>
      <w:r>
        <w:rPr>
          <w:sz w:val="22"/>
        </w:rPr>
        <w:t xml:space="preserve"> und kooperieren mit </w:t>
      </w:r>
      <w:r w:rsidRPr="004F59A4">
        <w:rPr>
          <w:sz w:val="22"/>
        </w:rPr>
        <w:t>Fachhochschulen, Universitäten, HTL</w:t>
      </w:r>
      <w:r>
        <w:rPr>
          <w:sz w:val="22"/>
        </w:rPr>
        <w:t>s</w:t>
      </w:r>
      <w:r w:rsidRPr="004F59A4">
        <w:rPr>
          <w:sz w:val="22"/>
        </w:rPr>
        <w:t xml:space="preserve"> und Polytechnische</w:t>
      </w:r>
      <w:r>
        <w:rPr>
          <w:sz w:val="22"/>
        </w:rPr>
        <w:t>n</w:t>
      </w:r>
      <w:r w:rsidRPr="004F59A4">
        <w:rPr>
          <w:sz w:val="22"/>
        </w:rPr>
        <w:t xml:space="preserve"> Schulen</w:t>
      </w:r>
      <w:r>
        <w:rPr>
          <w:sz w:val="22"/>
        </w:rPr>
        <w:t xml:space="preserve">. Wir wollen uns als </w:t>
      </w:r>
      <w:r w:rsidRPr="004F59A4">
        <w:rPr>
          <w:sz w:val="22"/>
        </w:rPr>
        <w:t>attraktive</w:t>
      </w:r>
      <w:r>
        <w:rPr>
          <w:sz w:val="22"/>
        </w:rPr>
        <w:t>r</w:t>
      </w:r>
      <w:r w:rsidRPr="004F59A4">
        <w:rPr>
          <w:sz w:val="22"/>
        </w:rPr>
        <w:t xml:space="preserve"> und moderne</w:t>
      </w:r>
      <w:r>
        <w:rPr>
          <w:sz w:val="22"/>
        </w:rPr>
        <w:t>r</w:t>
      </w:r>
      <w:r w:rsidRPr="004F59A4">
        <w:rPr>
          <w:sz w:val="22"/>
        </w:rPr>
        <w:t xml:space="preserve"> Arbeitg</w:t>
      </w:r>
      <w:r w:rsidRPr="004F59A4">
        <w:rPr>
          <w:sz w:val="22"/>
        </w:rPr>
        <w:t>e</w:t>
      </w:r>
      <w:r w:rsidRPr="004F59A4">
        <w:rPr>
          <w:sz w:val="22"/>
        </w:rPr>
        <w:t xml:space="preserve">ber </w:t>
      </w:r>
      <w:r>
        <w:rPr>
          <w:sz w:val="22"/>
        </w:rPr>
        <w:t xml:space="preserve">speziell </w:t>
      </w:r>
      <w:r w:rsidRPr="004F59A4">
        <w:rPr>
          <w:sz w:val="22"/>
        </w:rPr>
        <w:t>bei jungen Zielgruppen präsen</w:t>
      </w:r>
      <w:r>
        <w:rPr>
          <w:sz w:val="22"/>
        </w:rPr>
        <w:t>tieren, d</w:t>
      </w:r>
      <w:r w:rsidRPr="004F59A4">
        <w:rPr>
          <w:sz w:val="22"/>
        </w:rPr>
        <w:t>enn wir benötigen laufend qualifiziertes Fachpersonal für unsere Standorte in Österreich und im Ausland</w:t>
      </w:r>
      <w:r>
        <w:rPr>
          <w:sz w:val="22"/>
        </w:rPr>
        <w:t xml:space="preserve">“, </w:t>
      </w:r>
      <w:r w:rsidR="0071330E">
        <w:rPr>
          <w:sz w:val="22"/>
        </w:rPr>
        <w:t>so</w:t>
      </w:r>
      <w:r>
        <w:rPr>
          <w:sz w:val="22"/>
        </w:rPr>
        <w:t xml:space="preserve"> </w:t>
      </w:r>
      <w:r w:rsidR="0071330E">
        <w:rPr>
          <w:sz w:val="22"/>
        </w:rPr>
        <w:t>Schuhleitner</w:t>
      </w:r>
      <w:r>
        <w:rPr>
          <w:sz w:val="22"/>
        </w:rPr>
        <w:t>.</w:t>
      </w:r>
    </w:p>
    <w:p w14:paraId="45606845" w14:textId="77777777" w:rsidR="004F59A4" w:rsidRDefault="004F59A4" w:rsidP="00F7439C">
      <w:pPr>
        <w:spacing w:line="288" w:lineRule="auto"/>
        <w:ind w:right="1"/>
        <w:rPr>
          <w:sz w:val="22"/>
        </w:rPr>
      </w:pPr>
    </w:p>
    <w:p w14:paraId="1E8CF10A" w14:textId="77777777" w:rsidR="000D4E9C" w:rsidRPr="00181E9A" w:rsidRDefault="00181E9A" w:rsidP="00F7439C">
      <w:pPr>
        <w:spacing w:line="288" w:lineRule="auto"/>
        <w:ind w:right="1"/>
        <w:rPr>
          <w:b/>
          <w:sz w:val="22"/>
        </w:rPr>
      </w:pPr>
      <w:r w:rsidRPr="00181E9A">
        <w:rPr>
          <w:b/>
          <w:sz w:val="22"/>
        </w:rPr>
        <w:t>Über Absolventen.at</w:t>
      </w:r>
    </w:p>
    <w:p w14:paraId="2007DB89" w14:textId="77777777" w:rsidR="00391F2D" w:rsidRPr="000D4E9C" w:rsidRDefault="00181E9A" w:rsidP="00F7439C">
      <w:pPr>
        <w:spacing w:line="288" w:lineRule="auto"/>
        <w:ind w:right="1"/>
        <w:rPr>
          <w:sz w:val="22"/>
        </w:rPr>
      </w:pPr>
      <w:r>
        <w:rPr>
          <w:sz w:val="22"/>
        </w:rPr>
        <w:t>Die A</w:t>
      </w:r>
      <w:r w:rsidRPr="00181E9A">
        <w:rPr>
          <w:sz w:val="22"/>
        </w:rPr>
        <w:t xml:space="preserve">bsolventen.at Informationsdienstleistung GmbH ist Österreichs führendes Karrierenetzwerk für AbsolventInnen, High Potentials und Young Professionals. </w:t>
      </w:r>
      <w:r>
        <w:rPr>
          <w:sz w:val="22"/>
        </w:rPr>
        <w:t>Die Plattform</w:t>
      </w:r>
      <w:r w:rsidRPr="00181E9A">
        <w:rPr>
          <w:sz w:val="22"/>
        </w:rPr>
        <w:t xml:space="preserve"> </w:t>
      </w:r>
      <w:r w:rsidR="00846DD6" w:rsidRPr="00846DD6">
        <w:rPr>
          <w:sz w:val="22"/>
        </w:rPr>
        <w:t>gewährt mit über 20.000 registrierten BewerberInnen einen auss</w:t>
      </w:r>
      <w:r w:rsidR="00846DD6" w:rsidRPr="00846DD6">
        <w:rPr>
          <w:sz w:val="22"/>
        </w:rPr>
        <w:t>a</w:t>
      </w:r>
      <w:r w:rsidR="00846DD6" w:rsidRPr="00846DD6">
        <w:rPr>
          <w:sz w:val="22"/>
        </w:rPr>
        <w:t>gekräftigen Einblick in die Ausbil</w:t>
      </w:r>
      <w:r w:rsidR="00846DD6">
        <w:rPr>
          <w:sz w:val="22"/>
        </w:rPr>
        <w:t>dung</w:t>
      </w:r>
      <w:r w:rsidR="00285FB6">
        <w:rPr>
          <w:sz w:val="22"/>
        </w:rPr>
        <w:t xml:space="preserve"> der jungen Arbeitskräfte</w:t>
      </w:r>
      <w:r w:rsidR="00846DD6">
        <w:rPr>
          <w:sz w:val="22"/>
        </w:rPr>
        <w:t xml:space="preserve">. Das Netzwerk </w:t>
      </w:r>
      <w:r w:rsidRPr="00181E9A">
        <w:rPr>
          <w:sz w:val="22"/>
        </w:rPr>
        <w:t xml:space="preserve">bietet </w:t>
      </w:r>
      <w:r w:rsidR="007D2003">
        <w:rPr>
          <w:sz w:val="22"/>
        </w:rPr>
        <w:t xml:space="preserve">Unternehmen </w:t>
      </w:r>
      <w:r w:rsidRPr="00181E9A">
        <w:rPr>
          <w:sz w:val="22"/>
        </w:rPr>
        <w:t>die Möglichkeit</w:t>
      </w:r>
      <w:r>
        <w:rPr>
          <w:sz w:val="22"/>
        </w:rPr>
        <w:t>,</w:t>
      </w:r>
      <w:r w:rsidRPr="00181E9A">
        <w:rPr>
          <w:sz w:val="22"/>
        </w:rPr>
        <w:t xml:space="preserve"> Jobs zielgruppengenau zu veröffentlichen und Employe</w:t>
      </w:r>
      <w:r w:rsidR="00846DD6">
        <w:rPr>
          <w:sz w:val="22"/>
        </w:rPr>
        <w:t>r Branding umzusetzen</w:t>
      </w:r>
      <w:r w:rsidRPr="00181E9A">
        <w:rPr>
          <w:sz w:val="22"/>
        </w:rPr>
        <w:t>. Zusätzlich verö</w:t>
      </w:r>
      <w:r>
        <w:rPr>
          <w:sz w:val="22"/>
        </w:rPr>
        <w:t xml:space="preserve">ffentlicht </w:t>
      </w:r>
      <w:r w:rsidR="007D2003">
        <w:rPr>
          <w:sz w:val="22"/>
        </w:rPr>
        <w:t>das Portal</w:t>
      </w:r>
      <w:r w:rsidRPr="00181E9A">
        <w:rPr>
          <w:sz w:val="22"/>
        </w:rPr>
        <w:t xml:space="preserve"> zweimal jährlich Karriere</w:t>
      </w:r>
      <w:r>
        <w:rPr>
          <w:sz w:val="22"/>
        </w:rPr>
        <w:t xml:space="preserve"> </w:t>
      </w:r>
      <w:r w:rsidR="007D2003">
        <w:rPr>
          <w:sz w:val="22"/>
        </w:rPr>
        <w:t xml:space="preserve">Guides und stellt </w:t>
      </w:r>
      <w:r w:rsidRPr="00181E9A">
        <w:rPr>
          <w:sz w:val="22"/>
        </w:rPr>
        <w:t xml:space="preserve">einen Weiterbildungsbereich </w:t>
      </w:r>
      <w:r w:rsidR="007D2003">
        <w:rPr>
          <w:sz w:val="22"/>
        </w:rPr>
        <w:t xml:space="preserve">mit </w:t>
      </w:r>
      <w:r w:rsidR="007D2003" w:rsidRPr="00181E9A">
        <w:rPr>
          <w:sz w:val="22"/>
        </w:rPr>
        <w:t>Studienang</w:t>
      </w:r>
      <w:r w:rsidR="007D2003" w:rsidRPr="00181E9A">
        <w:rPr>
          <w:sz w:val="22"/>
        </w:rPr>
        <w:t>e</w:t>
      </w:r>
      <w:r w:rsidR="007D2003" w:rsidRPr="00181E9A">
        <w:rPr>
          <w:sz w:val="22"/>
        </w:rPr>
        <w:t>bote</w:t>
      </w:r>
      <w:r w:rsidR="007D2003">
        <w:rPr>
          <w:sz w:val="22"/>
        </w:rPr>
        <w:t>n</w:t>
      </w:r>
      <w:r w:rsidR="007D2003" w:rsidRPr="00181E9A">
        <w:rPr>
          <w:sz w:val="22"/>
        </w:rPr>
        <w:t xml:space="preserve"> </w:t>
      </w:r>
      <w:r w:rsidR="007D2003">
        <w:rPr>
          <w:sz w:val="22"/>
        </w:rPr>
        <w:t>bereit</w:t>
      </w:r>
      <w:r w:rsidRPr="00181E9A">
        <w:rPr>
          <w:sz w:val="22"/>
        </w:rPr>
        <w:t>.</w:t>
      </w:r>
    </w:p>
    <w:p w14:paraId="687DD482" w14:textId="77777777" w:rsidR="0013020A" w:rsidRDefault="0013020A" w:rsidP="000D4E9C">
      <w:pPr>
        <w:spacing w:line="288" w:lineRule="auto"/>
        <w:ind w:right="284"/>
        <w:rPr>
          <w:sz w:val="22"/>
        </w:rPr>
      </w:pPr>
    </w:p>
    <w:p w14:paraId="3E4E72D7" w14:textId="77777777" w:rsidR="005A1E4D" w:rsidRDefault="005A1E4D" w:rsidP="005A1E4D">
      <w:pPr>
        <w:widowControl w:val="0"/>
        <w:tabs>
          <w:tab w:val="left" w:pos="5103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</w:p>
    <w:p w14:paraId="6298865C" w14:textId="77777777" w:rsidR="00F5541A" w:rsidRDefault="005A1E4D" w:rsidP="005A1E4D">
      <w:pPr>
        <w:widowControl w:val="0"/>
        <w:tabs>
          <w:tab w:val="left" w:pos="5103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  <w:r>
        <w:rPr>
          <w:b/>
          <w:noProof/>
          <w:color w:val="000000"/>
          <w:sz w:val="18"/>
          <w:szCs w:val="22"/>
        </w:rPr>
        <w:drawing>
          <wp:inline distT="0" distB="0" distL="0" distR="0" wp14:anchorId="50AFE170" wp14:editId="066863BA">
            <wp:extent cx="1297190" cy="1603471"/>
            <wp:effectExtent l="25400" t="0" r="0" b="0"/>
            <wp:docPr id="2" name="Bild 1" descr="Hubert Schuhlei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bert Schuhleitne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926" cy="1603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67529D" w14:textId="77777777" w:rsidR="005A1E4D" w:rsidRDefault="005A1E4D" w:rsidP="005A1E4D">
      <w:pPr>
        <w:widowControl w:val="0"/>
        <w:tabs>
          <w:tab w:val="left" w:pos="5103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</w:p>
    <w:p w14:paraId="66D906AF" w14:textId="77777777" w:rsidR="005A1E4D" w:rsidRPr="00797845" w:rsidRDefault="005A1E4D" w:rsidP="005A1E4D">
      <w:pPr>
        <w:tabs>
          <w:tab w:val="left" w:pos="5103"/>
        </w:tabs>
      </w:pPr>
      <w:r w:rsidRPr="00353EBC">
        <w:rPr>
          <w:b/>
          <w:color w:val="000000"/>
          <w:sz w:val="18"/>
          <w:szCs w:val="22"/>
        </w:rPr>
        <w:t>Hubert Schuhleitner, CEO der ZKW Group</w:t>
      </w:r>
    </w:p>
    <w:p w14:paraId="2EE24383" w14:textId="77777777" w:rsidR="00F161AF" w:rsidRDefault="00F161AF" w:rsidP="0013020A">
      <w:pPr>
        <w:spacing w:line="240" w:lineRule="auto"/>
        <w:ind w:right="426"/>
        <w:rPr>
          <w:b/>
          <w:color w:val="000000"/>
          <w:sz w:val="18"/>
          <w:szCs w:val="22"/>
        </w:rPr>
      </w:pPr>
    </w:p>
    <w:p w14:paraId="3944CD8F" w14:textId="77777777" w:rsidR="0013020A" w:rsidRPr="009E2219" w:rsidRDefault="0013020A" w:rsidP="0013020A">
      <w:pPr>
        <w:spacing w:line="240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>Das Foto steht</w:t>
      </w:r>
      <w:r w:rsidRPr="00733833">
        <w:rPr>
          <w:b/>
          <w:color w:val="000000"/>
          <w:sz w:val="18"/>
          <w:szCs w:val="22"/>
        </w:rPr>
        <w:t xml:space="preserve"> auf</w:t>
      </w:r>
      <w:r w:rsidR="00F161AF">
        <w:rPr>
          <w:b/>
          <w:color w:val="000000"/>
          <w:sz w:val="18"/>
          <w:szCs w:val="22"/>
        </w:rPr>
        <w:t xml:space="preserve"> unserem Medienportal </w:t>
      </w:r>
      <w:hyperlink r:id="rId9" w:history="1">
        <w:r w:rsidR="00F5541A" w:rsidRPr="00F5541A">
          <w:rPr>
            <w:rStyle w:val="Link"/>
            <w:b/>
            <w:sz w:val="18"/>
            <w:szCs w:val="22"/>
          </w:rPr>
          <w:t>Amid PR</w:t>
        </w:r>
      </w:hyperlink>
      <w:r w:rsidR="00F5541A">
        <w:rPr>
          <w:b/>
          <w:color w:val="000000"/>
          <w:sz w:val="18"/>
          <w:szCs w:val="22"/>
        </w:rPr>
        <w:t xml:space="preserve"> </w:t>
      </w:r>
      <w:r w:rsidRPr="00733833">
        <w:rPr>
          <w:b/>
          <w:color w:val="000000"/>
          <w:sz w:val="18"/>
          <w:szCs w:val="22"/>
        </w:rPr>
        <w:t>zum Download bereit.</w:t>
      </w:r>
    </w:p>
    <w:p w14:paraId="1F8EC00B" w14:textId="77777777" w:rsidR="0013020A" w:rsidRPr="00733833" w:rsidRDefault="0013020A" w:rsidP="0013020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13020A" w:rsidRPr="00733833" w14:paraId="6C174E5B" w14:textId="77777777">
        <w:trPr>
          <w:trHeight w:val="1481"/>
        </w:trPr>
        <w:tc>
          <w:tcPr>
            <w:tcW w:w="4606" w:type="dxa"/>
          </w:tcPr>
          <w:p w14:paraId="426A1859" w14:textId="77777777" w:rsidR="0013020A" w:rsidRPr="00EF014D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>ZKW Group – Zizala Lichtsysteme GmbH</w:t>
            </w:r>
            <w:r w:rsidRPr="00EF014D">
              <w:rPr>
                <w:sz w:val="18"/>
              </w:rPr>
              <w:br/>
              <w:t>Waldemar Pöchhacker</w:t>
            </w:r>
            <w:r w:rsidRPr="00EF014D">
              <w:rPr>
                <w:sz w:val="18"/>
              </w:rPr>
              <w:br/>
            </w:r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 xml:space="preserve">cheibbser Straße 17 – 3250 </w:t>
            </w:r>
            <w:r w:rsidR="00AB4D98">
              <w:rPr>
                <w:sz w:val="18"/>
              </w:rPr>
              <w:t>Wieselburg</w:t>
            </w:r>
            <w:r w:rsidR="00AB4D98">
              <w:rPr>
                <w:sz w:val="18"/>
              </w:rPr>
              <w:br/>
              <w:t>Tel.: +43 7416 505-</w:t>
            </w:r>
            <w:r w:rsidRPr="00EF014D">
              <w:rPr>
                <w:sz w:val="18"/>
              </w:rPr>
              <w:t>2550</w:t>
            </w:r>
            <w:r w:rsidRPr="00EF014D">
              <w:rPr>
                <w:sz w:val="18"/>
              </w:rPr>
              <w:br/>
              <w:t>Waldemar.poechhacker@zkw.at</w:t>
            </w:r>
            <w:r w:rsidR="009953C3"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www.zkw.at</w:t>
            </w:r>
          </w:p>
        </w:tc>
        <w:tc>
          <w:tcPr>
            <w:tcW w:w="4820" w:type="dxa"/>
          </w:tcPr>
          <w:p w14:paraId="7B34EA91" w14:textId="77777777" w:rsidR="0013020A" w:rsidRDefault="0013020A" w:rsidP="00AB4D98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r w:rsidRPr="00EF014D">
              <w:rPr>
                <w:b w:val="0"/>
                <w:sz w:val="18"/>
              </w:rPr>
              <w:t>Press’n’Relations Au</w:t>
            </w:r>
            <w:r>
              <w:rPr>
                <w:b w:val="0"/>
                <w:sz w:val="18"/>
              </w:rPr>
              <w:t>stria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>Georg Dutzi</w:t>
            </w:r>
            <w:r w:rsidRPr="00EF014D">
              <w:rPr>
                <w:b w:val="0"/>
                <w:sz w:val="18"/>
              </w:rPr>
              <w:br/>
            </w:r>
            <w:r>
              <w:rPr>
                <w:b w:val="0"/>
                <w:sz w:val="18"/>
              </w:rPr>
              <w:t>Währinger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</w:t>
            </w:r>
            <w:r w:rsidRPr="00EF014D">
              <w:rPr>
                <w:b w:val="0"/>
                <w:sz w:val="18"/>
              </w:rPr>
              <w:t>0 Wien</w:t>
            </w:r>
            <w:r w:rsidRPr="00EF014D">
              <w:rPr>
                <w:b w:val="0"/>
                <w:sz w:val="18"/>
              </w:rPr>
              <w:br/>
              <w:t>T</w:t>
            </w:r>
            <w:r w:rsidR="00AB4D98">
              <w:rPr>
                <w:b w:val="0"/>
                <w:sz w:val="18"/>
              </w:rPr>
              <w:t>el.: + 43 1 907 61 48-10</w:t>
            </w:r>
            <w:r w:rsidRPr="00EF014D">
              <w:rPr>
                <w:b w:val="0"/>
                <w:sz w:val="18"/>
              </w:rPr>
              <w:br/>
              <w:t xml:space="preserve">gd@press-n-relations.at - </w:t>
            </w:r>
            <w:hyperlink r:id="rId10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  <w:p w14:paraId="3817AD85" w14:textId="77777777" w:rsidR="006772C5" w:rsidRDefault="006772C5" w:rsidP="00AB4D98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</w:p>
          <w:p w14:paraId="7F689011" w14:textId="77777777" w:rsidR="006772C5" w:rsidRDefault="006772C5" w:rsidP="00AB4D98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6772C5">
              <w:rPr>
                <w:b w:val="0"/>
                <w:color w:val="000000"/>
                <w:sz w:val="18"/>
              </w:rPr>
              <w:t>Press’n’Relations GmbH</w:t>
            </w:r>
          </w:p>
          <w:p w14:paraId="696BEAB0" w14:textId="77777777" w:rsidR="006772C5" w:rsidRPr="00733833" w:rsidRDefault="006772C5" w:rsidP="00AB4D98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6772C5">
              <w:rPr>
                <w:b w:val="0"/>
                <w:color w:val="000000"/>
                <w:sz w:val="18"/>
              </w:rPr>
              <w:t>Vanessa Klein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> Magirusstraße 33 – D-89077 Ulm 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>Tel.: +49 731 962 87-18 – Fax: +49 731 962 87-97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 xml:space="preserve"> vk@press-n-relations.de - </w:t>
            </w:r>
            <w:hyperlink r:id="rId11" w:history="1">
              <w:r w:rsidRPr="006772C5">
                <w:rPr>
                  <w:rStyle w:val="Link"/>
                  <w:b w:val="0"/>
                  <w:sz w:val="18"/>
                </w:rPr>
                <w:t>www.press-n-relations.de</w:t>
              </w:r>
            </w:hyperlink>
          </w:p>
        </w:tc>
      </w:tr>
    </w:tbl>
    <w:p w14:paraId="5525F2E4" w14:textId="77777777" w:rsidR="0013020A" w:rsidRPr="00733833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2BE3FC28" w14:textId="77777777" w:rsidR="006F44D9" w:rsidRPr="00BB7A7A" w:rsidRDefault="006F44D9" w:rsidP="006F44D9">
      <w:pPr>
        <w:widowControl w:val="0"/>
        <w:spacing w:line="240" w:lineRule="auto"/>
        <w:ind w:right="-1275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14:paraId="644D5083" w14:textId="77777777" w:rsidR="006F44D9" w:rsidRPr="0072515A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Elektroniksy</w:t>
      </w:r>
      <w:r w:rsidRPr="0072515A">
        <w:rPr>
          <w:color w:val="000000"/>
          <w:sz w:val="18"/>
        </w:rPr>
        <w:t>s</w:t>
      </w:r>
      <w:r w:rsidRPr="0072515A">
        <w:rPr>
          <w:color w:val="000000"/>
          <w:sz w:val="18"/>
        </w:rPr>
        <w:t xml:space="preserve">teme für internationale Automobilhersteller. Die ZKW Group verfügt über </w:t>
      </w:r>
      <w:r>
        <w:rPr>
          <w:color w:val="000000"/>
          <w:sz w:val="18"/>
        </w:rPr>
        <w:t>insgesamt acht</w:t>
      </w:r>
      <w:r w:rsidRPr="0072515A">
        <w:rPr>
          <w:color w:val="000000"/>
          <w:sz w:val="18"/>
        </w:rPr>
        <w:t xml:space="preserve"> Standorte </w:t>
      </w:r>
      <w:r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>
        <w:rPr>
          <w:color w:val="000000"/>
          <w:sz w:val="18"/>
        </w:rPr>
        <w:t>die in Entwicklung und Produktion intelligent vernetzt sind.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14:paraId="0516A475" w14:textId="77777777" w:rsidR="0013020A" w:rsidRPr="00DB74DD" w:rsidRDefault="006F44D9" w:rsidP="00AB4D98">
      <w:pPr>
        <w:widowControl w:val="0"/>
        <w:spacing w:line="240" w:lineRule="auto"/>
        <w:ind w:right="-1275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>bilherstellern wie AUDI, VW, BMW, Porsche, Daimler, Opel, Skoda, VOLVO Car, MAN, Scania Truck oder VOLVO Truck im Einsatz und leisten einen wesentlichen Beitrag zu mehr Sicherheit im Straßenverkehr.</w:t>
      </w:r>
    </w:p>
    <w:sectPr w:rsidR="0013020A" w:rsidRPr="00DB74DD" w:rsidSect="00316383">
      <w:headerReference w:type="default" r:id="rId12"/>
      <w:pgSz w:w="11906" w:h="16838"/>
      <w:pgMar w:top="2694" w:right="2550" w:bottom="1276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8D7581" w14:textId="77777777" w:rsidR="00284AB9" w:rsidRDefault="00284AB9">
      <w:r>
        <w:separator/>
      </w:r>
    </w:p>
  </w:endnote>
  <w:endnote w:type="continuationSeparator" w:id="0">
    <w:p w14:paraId="6DD5A7D1" w14:textId="77777777" w:rsidR="00284AB9" w:rsidRDefault="00284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C68878" w14:textId="77777777" w:rsidR="00284AB9" w:rsidRDefault="00284AB9">
      <w:r>
        <w:separator/>
      </w:r>
    </w:p>
  </w:footnote>
  <w:footnote w:type="continuationSeparator" w:id="0">
    <w:p w14:paraId="49CF1CAB" w14:textId="77777777" w:rsidR="00284AB9" w:rsidRDefault="00284AB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B04952" w14:textId="77777777" w:rsidR="00284AB9" w:rsidRDefault="00284AB9" w:rsidP="0013020A">
    <w:pPr>
      <w:pStyle w:val="Kopfzeile"/>
      <w:tabs>
        <w:tab w:val="clear" w:pos="9072"/>
        <w:tab w:val="right" w:pos="10065"/>
      </w:tabs>
      <w:ind w:right="-2268"/>
      <w:jc w:val="center"/>
    </w:pPr>
    <w:r w:rsidRPr="0024331F">
      <w:rPr>
        <w:noProof/>
      </w:rPr>
      <w:drawing>
        <wp:anchor distT="0" distB="0" distL="114300" distR="114300" simplePos="0" relativeHeight="251659264" behindDoc="1" locked="0" layoutInCell="1" allowOverlap="1" wp14:anchorId="6381DD58" wp14:editId="08156492">
          <wp:simplePos x="0" y="0"/>
          <wp:positionH relativeFrom="column">
            <wp:posOffset>-918220</wp:posOffset>
          </wp:positionH>
          <wp:positionV relativeFrom="paragraph">
            <wp:posOffset>-449580</wp:posOffset>
          </wp:positionV>
          <wp:extent cx="7588458" cy="1266669"/>
          <wp:effectExtent l="25400" t="0" r="6142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458" cy="12666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5F99393" w14:textId="77777777" w:rsidR="00284AB9" w:rsidRDefault="00284AB9" w:rsidP="0024331F">
    <w:pPr>
      <w:pStyle w:val="Kopfzeile"/>
      <w:spacing w:line="360" w:lineRule="auto"/>
    </w:pPr>
  </w:p>
  <w:p w14:paraId="729F3E7F" w14:textId="77777777" w:rsidR="00284AB9" w:rsidRDefault="00284AB9" w:rsidP="0024331F">
    <w:pPr>
      <w:pStyle w:val="Kopfzeile"/>
      <w:spacing w:line="360" w:lineRule="auto"/>
      <w:rPr>
        <w:sz w:val="32"/>
      </w:rPr>
    </w:pPr>
  </w:p>
  <w:p w14:paraId="622D9502" w14:textId="77777777" w:rsidR="00284AB9" w:rsidRPr="00A3183C" w:rsidRDefault="00284AB9" w:rsidP="0024331F">
    <w:pPr>
      <w:pStyle w:val="Kopfzeile"/>
      <w:spacing w:line="360" w:lineRule="auto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embedSystemFonts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83C"/>
    <w:rsid w:val="00056133"/>
    <w:rsid w:val="0009021D"/>
    <w:rsid w:val="00094109"/>
    <w:rsid w:val="000C2DFC"/>
    <w:rsid w:val="000D4E9C"/>
    <w:rsid w:val="000E258C"/>
    <w:rsid w:val="000F199D"/>
    <w:rsid w:val="0013020A"/>
    <w:rsid w:val="00163A85"/>
    <w:rsid w:val="00181E9A"/>
    <w:rsid w:val="00234268"/>
    <w:rsid w:val="0024331F"/>
    <w:rsid w:val="00244B80"/>
    <w:rsid w:val="00284AB9"/>
    <w:rsid w:val="00285FB6"/>
    <w:rsid w:val="0029608C"/>
    <w:rsid w:val="002E387F"/>
    <w:rsid w:val="00316383"/>
    <w:rsid w:val="00391F2D"/>
    <w:rsid w:val="004917AC"/>
    <w:rsid w:val="004F3AA2"/>
    <w:rsid w:val="004F59A4"/>
    <w:rsid w:val="00570C6C"/>
    <w:rsid w:val="005A1E4D"/>
    <w:rsid w:val="0063665A"/>
    <w:rsid w:val="006772C5"/>
    <w:rsid w:val="006F44D9"/>
    <w:rsid w:val="007077B1"/>
    <w:rsid w:val="0071330E"/>
    <w:rsid w:val="00723D20"/>
    <w:rsid w:val="00790636"/>
    <w:rsid w:val="007C32C4"/>
    <w:rsid w:val="007C7C9D"/>
    <w:rsid w:val="007D2003"/>
    <w:rsid w:val="00834C2E"/>
    <w:rsid w:val="00846DD6"/>
    <w:rsid w:val="008756A4"/>
    <w:rsid w:val="00880DDC"/>
    <w:rsid w:val="008B1CFC"/>
    <w:rsid w:val="008E5E25"/>
    <w:rsid w:val="008F2894"/>
    <w:rsid w:val="008F432D"/>
    <w:rsid w:val="009112C4"/>
    <w:rsid w:val="009462D0"/>
    <w:rsid w:val="00956DE7"/>
    <w:rsid w:val="00970D19"/>
    <w:rsid w:val="009953C3"/>
    <w:rsid w:val="00A3183C"/>
    <w:rsid w:val="00A501AE"/>
    <w:rsid w:val="00AB4D98"/>
    <w:rsid w:val="00B14261"/>
    <w:rsid w:val="00B464F2"/>
    <w:rsid w:val="00B97275"/>
    <w:rsid w:val="00BB5155"/>
    <w:rsid w:val="00BB6BB2"/>
    <w:rsid w:val="00BD1B23"/>
    <w:rsid w:val="00BF50C9"/>
    <w:rsid w:val="00C10A2E"/>
    <w:rsid w:val="00C55966"/>
    <w:rsid w:val="00D36AF5"/>
    <w:rsid w:val="00D657AF"/>
    <w:rsid w:val="00DD2732"/>
    <w:rsid w:val="00EF612E"/>
    <w:rsid w:val="00F13F8B"/>
    <w:rsid w:val="00F161AF"/>
    <w:rsid w:val="00F20C6C"/>
    <w:rsid w:val="00F5541A"/>
    <w:rsid w:val="00F7439C"/>
    <w:rsid w:val="00FA0EFF"/>
    <w:rsid w:val="00FB11C2"/>
    <w:rsid w:val="00FD5EF1"/>
    <w:rsid w:val="00FF4C7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57566C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/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press-n-relations.mediamid.com/AMID-PR/de/instance/picture/Mag-Hubert-Schuhleitner.xhtml?oid=2692&amp;ls=L3NlYXJjaHJlc3VsdC9zZWFyY2hyZXN1bHQueGh0bWw_c2VhcmNoSWQ9MCZzZWFyY2hTdHJpbmc9c2NodWhsZWl0bmVyJnNlYXJjaFR5cGU9ZGV0YWlsZWQmY29udmVyc2F0aW9uSWQ9NzUzMjYmcmVzdWx0SW5mb1R5cGVJZD0xNzImdGh1bWJTY2FsZUluZGV4PTEmcm93Q291bnRzSW5kZXg9MiZzb3J0RGVmaW5pdGlvbj1DUkVBVEVEX0FULTEmdmlld1R5cGU9dGh1bWJzJmJvcmRlcnM9dHJ1ZQ==&amp;rs=0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636</Words>
  <Characters>4012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>Press'n'Relations GmbH</Company>
  <LinksUpToDate>false</LinksUpToDate>
  <CharactersWithSpaces>4639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Vanessa Klein</cp:lastModifiedBy>
  <cp:revision>4</cp:revision>
  <cp:lastPrinted>2010-09-16T20:18:00Z</cp:lastPrinted>
  <dcterms:created xsi:type="dcterms:W3CDTF">2014-07-23T05:58:00Z</dcterms:created>
  <dcterms:modified xsi:type="dcterms:W3CDTF">2014-07-23T06:03:00Z</dcterms:modified>
  <cp:category/>
</cp:coreProperties>
</file>